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1.png" ContentType="image/png"/>
  <Override PartName="/word/media/rId21.jpg" ContentType="image/jpe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section-b-practice-problems"/>
    <w:p>
      <w:pPr>
        <w:pStyle w:val="Heading3"/>
      </w:pPr>
      <w:r>
        <w:t xml:space="preserve">Section B: Practice Problems</w:t>
      </w:r>
    </w:p>
    <w:bookmarkEnd w:id="20"/>
    <w:p>
      <w:pPr>
        <w:numPr>
          <w:ilvl w:val="0"/>
          <w:numId w:val="1001"/>
        </w:numPr>
      </w:pPr>
      <w:r>
        <w:t xml:space="preserve">Tell your partner a story using the picture.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457700"/>
            <wp:effectExtent b="0" l="0" r="0" t="0"/>
            <wp:docPr descr="5 penguin near water and rocks." title="" id="22" name="Picture"/>
            <a:graphic>
              <a:graphicData uri="http://schemas.openxmlformats.org/drawingml/2006/picture">
                <pic:pic>
                  <pic:nvPicPr>
                    <pic:cNvPr descr="/app/tmp/embedder-1671013730.244013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(From Unit 4, Lesson 6.)</w:t>
      </w:r>
    </w:p>
    <w:p>
      <w:pPr>
        <w:numPr>
          <w:ilvl w:val="0"/>
          <w:numId w:val="1001"/>
        </w:numPr>
      </w:pPr>
      <w:r>
        <w:t xml:space="preserve">Show what happens in the story with counters.</w:t>
      </w:r>
    </w:p>
    <w:p>
      <w:pPr>
        <w:numPr>
          <w:ilvl w:val="0"/>
          <w:numId w:val="1000"/>
        </w:numPr>
      </w:pPr>
      <w:r>
        <w:t xml:space="preserve">There are 5 snails crawling in the grass.</w:t>
      </w:r>
      <w:r>
        <w:br/>
      </w:r>
      <w:r>
        <w:t xml:space="preserve">Then 3 snails came to join them.</w:t>
      </w:r>
      <w:r>
        <w:br/>
      </w:r>
      <w:r>
        <w:t xml:space="preserve">Then 2 of the snails crawled away.</w:t>
      </w:r>
    </w:p>
    <w:p>
      <w:pPr>
        <w:numPr>
          <w:ilvl w:val="0"/>
          <w:numId w:val="1000"/>
        </w:numPr>
      </w:pPr>
      <w:r>
        <w:t xml:space="preserve">(From Unit 4, Lesson 7.)</w:t>
      </w:r>
    </w:p>
    <w:p>
      <w:pPr>
        <w:numPr>
          <w:ilvl w:val="0"/>
          <w:numId w:val="1001"/>
        </w:numPr>
      </w:pPr>
      <w:r>
        <w:t xml:space="preserve">Jada has 5 connecting cubes.</w:t>
      </w:r>
    </w:p>
    <w:p>
      <w:pPr>
        <w:numPr>
          <w:ilvl w:val="0"/>
          <w:numId w:val="1000"/>
        </w:numPr>
      </w:pPr>
      <w:r>
        <w:t xml:space="preserve">Han gives Jada 2 more connecting cubes.</w:t>
      </w:r>
    </w:p>
    <w:p>
      <w:pPr>
        <w:numPr>
          <w:ilvl w:val="0"/>
          <w:numId w:val="1000"/>
        </w:numPr>
      </w:pPr>
      <w:r>
        <w:t xml:space="preserve">How many connecting cubes does Jada have now?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097290"/>
            <wp:effectExtent b="0" l="0" r="0" t="0"/>
            <wp:docPr descr="Handwriting lines." title="" id="25" name="Picture"/>
            <a:graphic>
              <a:graphicData uri="http://schemas.openxmlformats.org/drawingml/2006/picture">
                <pic:pic>
                  <pic:nvPicPr>
                    <pic:cNvPr descr="/app/tmp/embedder-1671013730.323722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(From Unit 4, Lesson 8.)</w:t>
      </w:r>
    </w:p>
    <w:p>
      <w:pPr>
        <w:numPr>
          <w:ilvl w:val="0"/>
          <w:numId w:val="1001"/>
        </w:numPr>
      </w:pPr>
      <w:r>
        <w:t xml:space="preserve">There were 8 cars in the parking lot.</w:t>
      </w:r>
    </w:p>
    <w:p>
      <w:pPr>
        <w:numPr>
          <w:ilvl w:val="0"/>
          <w:numId w:val="1000"/>
        </w:numPr>
      </w:pPr>
      <w:r>
        <w:t xml:space="preserve">All 8 of the cars left after school.</w:t>
      </w:r>
    </w:p>
    <w:p>
      <w:pPr>
        <w:numPr>
          <w:ilvl w:val="0"/>
          <w:numId w:val="1000"/>
        </w:numPr>
      </w:pPr>
      <w:r>
        <w:t xml:space="preserve">How many cars are in the parking lot now?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097290"/>
            <wp:effectExtent b="0" l="0" r="0" t="0"/>
            <wp:docPr descr="Handwriting lines." title="" id="28" name="Picture"/>
            <a:graphic>
              <a:graphicData uri="http://schemas.openxmlformats.org/drawingml/2006/picture">
                <pic:pic>
                  <pic:nvPicPr>
                    <pic:cNvPr descr="/app/tmp/embedder-1671013730.435241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(From Unit 4, Lesson 9.)</w:t>
      </w:r>
    </w:p>
    <w:p>
      <w:pPr>
        <w:numPr>
          <w:ilvl w:val="0"/>
          <w:numId w:val="1001"/>
        </w:numPr>
      </w:pPr>
      <w:r>
        <w:t xml:space="preserve">There were 9 crabs on the beach.</w:t>
      </w:r>
    </w:p>
    <w:p>
      <w:pPr>
        <w:numPr>
          <w:ilvl w:val="0"/>
          <w:numId w:val="1000"/>
        </w:numPr>
      </w:pPr>
      <w:r>
        <w:t xml:space="preserve">Then 5 of them scurried away into the ocean.</w:t>
      </w:r>
    </w:p>
    <w:p>
      <w:pPr>
        <w:numPr>
          <w:ilvl w:val="0"/>
          <w:numId w:val="1000"/>
        </w:numPr>
      </w:pPr>
      <w:r>
        <w:t xml:space="preserve">How many crabs are on the beach now?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097290"/>
            <wp:effectExtent b="0" l="0" r="0" t="0"/>
            <wp:docPr descr="Handwriting lines." title="" id="31" name="Picture"/>
            <a:graphic>
              <a:graphicData uri="http://schemas.openxmlformats.org/drawingml/2006/picture">
                <pic:pic>
                  <pic:nvPicPr>
                    <pic:cNvPr descr="/app/tmp/embedder-1671013730.6007888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Circle the representation that matches the story.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640077"/>
            <wp:effectExtent b="0" l="0" r="0" t="0"/>
            <wp:docPr descr="5 frame, full. Below, 4 counters. 5 counters crossed out." title="" id="34" name="Picture"/>
            <a:graphic>
              <a:graphicData uri="http://schemas.openxmlformats.org/drawingml/2006/picture">
                <pic:pic>
                  <pic:nvPicPr>
                    <pic:cNvPr descr="/app/tmp/embedder-1671013730.642922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640077"/>
            <wp:effectExtent b="0" l="0" r="0" t="0"/>
            <wp:docPr descr="5 frame, full. Below, 3 counters." title="" id="37" name="Picture"/>
            <a:graphic>
              <a:graphicData uri="http://schemas.openxmlformats.org/drawingml/2006/picture">
                <pic:pic>
                  <pic:nvPicPr>
                    <pic:cNvPr descr="/app/tmp/embedder-1671013730.7164092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(From Unit 4, Lesson 10.)</w:t>
      </w:r>
    </w:p>
    <w:p>
      <w:pPr>
        <w:numPr>
          <w:ilvl w:val="0"/>
          <w:numId w:val="1001"/>
        </w:numPr>
      </w:pPr>
      <w:r>
        <w:t xml:space="preserve">There are 4 cups of milk on the table.</w:t>
      </w:r>
    </w:p>
    <w:p>
      <w:pPr>
        <w:numPr>
          <w:ilvl w:val="0"/>
          <w:numId w:val="1000"/>
        </w:numPr>
      </w:pPr>
      <w:r>
        <w:t xml:space="preserve">Jada puts 2 more cups of milk on the table.</w:t>
      </w:r>
    </w:p>
    <w:p>
      <w:pPr>
        <w:numPr>
          <w:ilvl w:val="0"/>
          <w:numId w:val="1000"/>
        </w:numPr>
      </w:pPr>
      <w:r>
        <w:t xml:space="preserve">How many cups are on the table altogether?</w:t>
      </w:r>
    </w:p>
    <w:p>
      <w:pPr>
        <w:numPr>
          <w:ilvl w:val="0"/>
          <w:numId w:val="1000"/>
        </w:numPr>
      </w:pPr>
      <w:r>
        <w:t xml:space="preserve">Make a drawing to show the story.</w:t>
      </w: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097290"/>
            <wp:effectExtent b="0" l="0" r="0" t="0"/>
            <wp:docPr descr="Handwriting lines." title="" id="40" name="Picture"/>
            <a:graphic>
              <a:graphicData uri="http://schemas.openxmlformats.org/drawingml/2006/picture">
                <pic:pic>
                  <pic:nvPicPr>
                    <pic:cNvPr descr="/app/tmp/embedder-1671013730.783172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(From Unit 4, Lesson 11.)</w:t>
      </w:r>
    </w:p>
    <w:p>
      <w:pPr>
        <w:numPr>
          <w:ilvl w:val="0"/>
          <w:numId w:val="1001"/>
        </w:numPr>
      </w:pPr>
      <w:r>
        <w:t xml:space="preserve">There are 7 crows in the tree.</w:t>
      </w:r>
    </w:p>
    <w:p>
      <w:pPr>
        <w:numPr>
          <w:ilvl w:val="0"/>
          <w:numId w:val="1000"/>
        </w:numPr>
      </w:pPr>
      <w:r>
        <w:t xml:space="preserve">Then 3 more crows fly into the tree.</w:t>
      </w:r>
    </w:p>
    <w:p>
      <w:pPr>
        <w:numPr>
          <w:ilvl w:val="0"/>
          <w:numId w:val="1000"/>
        </w:numPr>
      </w:pPr>
      <w:r>
        <w:t xml:space="preserve">How many crows are in the tree altogether?</w:t>
      </w:r>
    </w:p>
    <w:p>
      <w:pPr>
        <w:numPr>
          <w:ilvl w:val="0"/>
          <w:numId w:val="1000"/>
        </w:numPr>
      </w:pPr>
      <w:r>
        <w:t xml:space="preserve">Show your thinking using drawings, numbers, words, or objects.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097290"/>
            <wp:effectExtent b="0" l="0" r="0" t="0"/>
            <wp:docPr descr="Handwriting lines." title="" id="43" name="Picture"/>
            <a:graphic>
              <a:graphicData uri="http://schemas.openxmlformats.org/drawingml/2006/picture">
                <pic:pic>
                  <pic:nvPicPr>
                    <pic:cNvPr descr="/app/tmp/embedder-1671013730.82229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0972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(From Unit 4, Lesson 12.)</w:t>
      </w:r>
    </w:p>
    <w:p>
      <w:pPr>
        <w:numPr>
          <w:ilvl w:val="0"/>
          <w:numId w:val="1001"/>
        </w:numPr>
      </w:pPr>
      <w:r>
        <w:t xml:space="preserve">Exploration</w:t>
      </w:r>
    </w:p>
    <w:p>
      <w:pPr>
        <w:numPr>
          <w:ilvl w:val="0"/>
          <w:numId w:val="1000"/>
        </w:numPr>
      </w:pPr>
      <w:r>
        <w:t xml:space="preserve">There are 6 dolphins swimming around the boat.</w:t>
      </w:r>
    </w:p>
    <w:p>
      <w:pPr>
        <w:numPr>
          <w:ilvl w:val="0"/>
          <w:numId w:val="1000"/>
        </w:numPr>
      </w:pPr>
      <w:r>
        <w:t xml:space="preserve">Complete the story in two different ways.</w:t>
      </w:r>
    </w:p>
    <w:p>
      <w:pPr>
        <w:numPr>
          <w:ilvl w:val="0"/>
          <w:numId w:val="1000"/>
        </w:numPr>
      </w:pPr>
      <w:r>
        <w:t xml:space="preserve">Solve your problems or share with a partner and solve your partner's problems.</w:t>
      </w:r>
    </w:p>
    <w:p>
      <w:pPr>
        <w:numPr>
          <w:ilvl w:val="0"/>
          <w:numId w:val="1001"/>
        </w:numPr>
      </w:pPr>
      <w:r>
        <w:t xml:space="preserve">Exploration</w:t>
      </w:r>
    </w:p>
    <w:p>
      <w:pPr>
        <w:numPr>
          <w:ilvl w:val="0"/>
          <w:numId w:val="1000"/>
        </w:numPr>
      </w:pPr>
      <w:r>
        <w:t xml:space="preserve">Tell a story problem that goes with each drawing.</w:t>
      </w:r>
    </w:p>
    <w:p>
      <w:pPr>
        <w:numPr>
          <w:ilvl w:val="1"/>
          <w:numId w:val="1002"/>
        </w:numPr>
        <w:pStyle w:val="Compact"/>
      </w:pPr>
      <w:r>
        <w:t xml:space="preserve">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1920239" cy="640077"/>
            <wp:effectExtent b="0" l="0" r="0" t="0"/>
            <wp:docPr descr="Circles, 2 rows. Top 6 circles, bottom 3 circles." title="" id="46" name="Picture"/>
            <a:graphic>
              <a:graphicData uri="http://schemas.openxmlformats.org/drawingml/2006/picture">
                <pic:pic>
                  <pic:nvPicPr>
                    <pic:cNvPr descr="/app/tmp/embedder-1671013730.8628447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  <w:pStyle w:val="Compact"/>
      </w:pPr>
      <w:r>
        <w:t xml:space="preserve"> 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1920239" cy="365753"/>
            <wp:effectExtent b="0" l="0" r="0" t="0"/>
            <wp:docPr descr="7 Circles. 6 Crossed out." title="" id="49" name="Picture"/>
            <a:graphic>
              <a:graphicData uri="http://schemas.openxmlformats.org/drawingml/2006/picture">
                <pic:pic>
                  <pic:nvPicPr>
                    <pic:cNvPr descr="/app/tmp/embedder-1671013730.9717197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3657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Exploration</w:t>
      </w:r>
    </w:p>
    <w:p>
      <w:pPr>
        <w:numPr>
          <w:ilvl w:val="0"/>
          <w:numId w:val="1000"/>
        </w:numPr>
      </w:pPr>
      <w:r>
        <w:t xml:space="preserve">These three story problems are not finished yet.</w:t>
      </w:r>
      <w:r>
        <w:br/>
      </w:r>
      <w:r>
        <w:t xml:space="preserve">Finish the story problems with your own questions.</w:t>
      </w:r>
      <w:r>
        <w:br/>
      </w:r>
      <w:r>
        <w:t xml:space="preserve">Then solve the story problems you made.</w:t>
      </w:r>
    </w:p>
    <w:p>
      <w:pPr>
        <w:numPr>
          <w:ilvl w:val="1"/>
          <w:numId w:val="1003"/>
        </w:numPr>
      </w:pPr>
      <w:r>
        <w:t xml:space="preserve">Noah had 4 erasers.</w:t>
      </w:r>
      <w:r>
        <w:br/>
      </w:r>
      <w:r>
        <w:t xml:space="preserve">Clare gave him 3 erasers.</w:t>
      </w:r>
    </w:p>
    <w:p>
      <w:pPr>
        <w:numPr>
          <w:ilvl w:val="1"/>
          <w:numId w:val="1003"/>
        </w:numPr>
      </w:pPr>
      <w:r>
        <w:t xml:space="preserve">Tyler had 3 pencils.</w:t>
      </w:r>
      <w:r>
        <w:br/>
      </w:r>
      <w:r>
        <w:t xml:space="preserve">Tyler found 2 more pencils.</w:t>
      </w:r>
    </w:p>
    <w:p>
      <w:pPr>
        <w:numPr>
          <w:ilvl w:val="1"/>
          <w:numId w:val="1003"/>
        </w:numPr>
      </w:pPr>
      <w:r>
        <w:t xml:space="preserve">Elena had 6 markers.</w:t>
      </w:r>
      <w:r>
        <w:br/>
      </w:r>
      <w:r>
        <w:t xml:space="preserve">She lost 1 of her markers.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1" Target="media/rId51.png" /><Relationship Type="http://schemas.openxmlformats.org/officeDocument/2006/relationships/image" Id="rId21" Target="media/rId21.jp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2022-12-14T10:28:51Z</dcterms:created>
  <dcterms:modified xsi:type="dcterms:W3CDTF">2022-12-14T10:28:51Z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jF3lY0USOKAfg63PenPI5OGjzJM1vf2cWs9aGRMet3OoWaA6KZrA/dpnDtErF+SM2Eu1FSE3oIffRb9pZxG0Lg==</vt:lpwstr>
  </property>
</Properties>
</file>