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There are 5 red apples in the bowl.</w:t>
      </w:r>
      <w:r>
        <w:br/>
      </w:r>
      <w:r>
        <w:t xml:space="preserve">Lin puts 3 green apples in the bowl. </w:t>
      </w:r>
    </w:p>
    <w:p>
      <w:pPr>
        <w:numPr>
          <w:ilvl w:val="0"/>
          <w:numId w:val="1000"/>
        </w:numPr>
      </w:pPr>
      <w:r>
        <w:t xml:space="preserve">How many apples are in the bowl?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13732.7505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Circle the expression that matches the story problem.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Draw a line from each expression to the matching drawing.</w:t>
      </w:r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w:r>
        <w:drawing>
          <wp:inline>
            <wp:extent cx="2377440" cy="365753"/>
            <wp:effectExtent b="0" l="0" r="0" t="0"/>
            <wp:docPr descr="6 circles. A line. 2 circles." title="" id="25" name="Picture"/>
            <a:graphic>
              <a:graphicData uri="http://schemas.openxmlformats.org/drawingml/2006/picture">
                <pic:pic>
                  <pic:nvPicPr>
                    <pic:cNvPr descr="/app/tmp/embedder-1671013732.79445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365753"/>
            <wp:effectExtent b="0" l="0" r="0" t="0"/>
            <wp:docPr descr="5 circles. 2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671013732.86061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365753"/>
            <wp:effectExtent b="0" l="0" r="0" t="0"/>
            <wp:docPr descr="5 circles. A line. 2 circles." title="" id="31" name="Picture"/>
            <a:graphic>
              <a:graphicData uri="http://schemas.openxmlformats.org/drawingml/2006/picture">
                <pic:pic>
                  <pic:nvPicPr>
                    <pic:cNvPr descr="/app/tmp/embedder-1671013732.9178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365753"/>
            <wp:effectExtent b="0" l="0" r="0" t="0"/>
            <wp:docPr descr="6 circles. 3 crossed out." title="" id="34" name="Picture"/>
            <a:graphic>
              <a:graphicData uri="http://schemas.openxmlformats.org/drawingml/2006/picture">
                <pic:pic>
                  <pic:nvPicPr>
                    <pic:cNvPr descr="/app/tmp/embedder-1671013732.99069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Find the value of each expression.</w:t>
      </w:r>
      <w:r>
        <w:br/>
      </w: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13733.05687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0" name="Picture"/>
            <a:graphic>
              <a:graphicData uri="http://schemas.openxmlformats.org/drawingml/2006/picture">
                <pic:pic>
                  <pic:nvPicPr>
                    <pic:cNvPr descr="/app/tmp/embedder-1671013733.11501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Find the value of each expression.</w:t>
      </w:r>
      <w:r>
        <w:br/>
      </w:r>
      <w:r>
        <w:t xml:space="preserve">Show your thinking using objects, drawings, numbers, or words.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13733.1883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6" name="Picture"/>
            <a:graphic>
              <a:graphicData uri="http://schemas.openxmlformats.org/drawingml/2006/picture">
                <pic:pic>
                  <pic:nvPicPr>
                    <pic:cNvPr descr="/app/tmp/embedder-1671013733.229087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9" name="Picture"/>
            <a:graphic>
              <a:graphicData uri="http://schemas.openxmlformats.org/drawingml/2006/picture">
                <pic:pic>
                  <pic:nvPicPr>
                    <pic:cNvPr descr="/app/tmp/embedder-1671013733.26848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2" name="Picture"/>
            <a:graphic>
              <a:graphicData uri="http://schemas.openxmlformats.org/drawingml/2006/picture">
                <pic:pic>
                  <pic:nvPicPr>
                    <pic:cNvPr descr="/app/tmp/embedder-1671013733.31093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Circle the expression that shows 8. </w:t>
      </w:r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What other expressions can you find that show 8?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65753"/>
            <wp:effectExtent b="0" l="0" r="0" t="0"/>
            <wp:docPr descr="2 circles. A line. 6 circles." title="" id="55" name="Picture"/>
            <a:graphic>
              <a:graphicData uri="http://schemas.openxmlformats.org/drawingml/2006/picture">
                <pic:pic>
                  <pic:nvPicPr>
                    <pic:cNvPr descr="/app/tmp/embedder-1671013733.35355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Tell a story that this picture might represent.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2022-12-14T10:28:54Z</dcterms:created>
  <dcterms:modified xsi:type="dcterms:W3CDTF">2022-12-14T10:28:54Z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1CYLWyGEwmn+cbd9VL4BTsBXfBOUTbGQ4by9EEDm6ebwIk4CTQw6NDuVFGMF2i0m+b8FlYDH7ItkNlhgNOnquw==</vt:lpwstr>
  </property>
</Properties>
</file>