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b17334bddd4496cf6330e40ead4397a4ce658"/>
    <w:p>
      <w:pPr>
        <w:pStyle w:val="Heading2"/>
      </w:pPr>
      <w:r>
        <w:t xml:space="preserve">Unit 1 Lesson 3: Relate Addition and Subtraction within 20</w:t>
      </w:r>
    </w:p>
    <w:bookmarkEnd w:id="20"/>
    <w:bookmarkStart w:id="22" w:name="Xc9b00a02fd32d8d4205a70963c2fb1333d02590"/>
    <w:p>
      <w:pPr>
        <w:pStyle w:val="Heading3"/>
      </w:pPr>
      <w:r>
        <w:t xml:space="preserve">WU Number Talk: Addition and Subtraction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End w:id="22"/>
    <w:bookmarkStart w:id="24" w:name="introduce-whats-behind-my-back-20-cubes"/>
    <w:p>
      <w:pPr>
        <w:pStyle w:val="Heading3"/>
      </w:pPr>
      <w:r>
        <w:t xml:space="preserve">1 Introduce What’s Behind My Back, 20 Cubes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make-the-equation-true"/>
    <w:p>
      <w:pPr>
        <w:pStyle w:val="Heading3"/>
      </w:pPr>
      <w:r>
        <w:t xml:space="preserve">2 Make the Equation True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 each equation true. 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</w:pPr>
      <m:oMath>
        <m:r>
          <m:t>6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2"/>
        </w:numPr>
      </w:pPr>
      <w:r>
        <w:t xml:space="preserve">If you have time: 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2022-12-14T09:50:52Z</dcterms:created>
  <dcterms:modified xsi:type="dcterms:W3CDTF">2022-12-14T09:50:52Z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1zhWK0jlZwiTnoOhHfCGMd73tIS5GB+qsrqFgsjSetjzPBNyJG2fVVZ6IL9MlKpZ5x/NAq2SQrE3MGDyvN15hQ==</vt:lpwstr>
  </property>
</Properties>
</file>