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rPr>
          <w:iCs/>
          <w:i/>
        </w:rPr>
        <w:t xml:space="preserve">Technology required. </w:t>
      </w:r>
      <w:r>
        <w:t xml:space="preserve">Find the area of the isosceles trapezoid.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60122"/>
            <wp:effectExtent b="0" l="0" r="0" t="0"/>
            <wp:docPr descr="Isosceles trapezoid. Bases 1 and 2 = 10 and 15 units. Base angles = 40 degrees " title="" id="22" name="Picture"/>
            <a:graphic>
              <a:graphicData uri="http://schemas.openxmlformats.org/drawingml/2006/picture">
                <pic:pic>
                  <pic:nvPicPr>
                    <pic:cNvPr descr="/app/tmp/embedder-1670997656.49899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601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 </w:t>
      </w:r>
      <w:r>
        <w:t xml:space="preserve">The sun is 62 degrees above the horizon. A tree casts a shadow that is 12 feet long. How tall is the tree?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691639"/>
            <wp:effectExtent b="0" l="0" r="0" t="0"/>
            <wp:docPr descr="Right triangle. Height = tree height. Bottom side = shadow formed from tree = 12 units. Hypotenuse from top of tree to end of shadow." title="" id="25" name="Picture"/>
            <a:graphic>
              <a:graphicData uri="http://schemas.openxmlformats.org/drawingml/2006/picture">
                <pic:pic>
                  <pic:nvPicPr>
                    <pic:cNvPr descr="/app/tmp/embedder-1670997656.5647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916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 </w:t>
      </w:r>
      <w:r>
        <w:t xml:space="preserve">A plane leaves the ground with an elevation angle of 6 degrees. The plane travels 10 miles horizontally.</w:t>
      </w:r>
    </w:p>
    <w:p>
      <w:pPr>
        <w:numPr>
          <w:ilvl w:val="1"/>
          <w:numId w:val="1002"/>
        </w:numPr>
        <w:pStyle w:val="Compact"/>
      </w:pPr>
      <w:r>
        <w:t xml:space="preserve">How high is the plane at the time? </w:t>
      </w:r>
    </w:p>
    <w:p>
      <w:pPr>
        <w:numPr>
          <w:ilvl w:val="1"/>
          <w:numId w:val="1002"/>
        </w:numPr>
        <w:pStyle w:val="Compact"/>
      </w:pPr>
      <w:r>
        <w:t xml:space="preserve">What is the distance of the plane’s path? 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 </w:t>
      </w:r>
      <w:r>
        <w:t xml:space="preserve">Find the missing measurements.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028692"/>
            <wp:effectExtent b="0" l="0" r="0" t="0"/>
            <wp:docPr descr="Right triangle A B D. A B is 10 units and B D is 3 units. Angle B A D is labeled theta and angle A D B is labeled alpha." title="" id="28" name="Picture"/>
            <a:graphic>
              <a:graphicData uri="http://schemas.openxmlformats.org/drawingml/2006/picture">
                <pic:pic>
                  <pic:nvPicPr>
                    <pic:cNvPr descr="/app/tmp/embedder-1670997656.63587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28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9.)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 </w:t>
      </w:r>
      <w:r>
        <w:t xml:space="preserve">Ramps in a parking garage need to be both steep and safe. The maximum safe incline for a ramp is 8.5 degrees. </w:t>
      </w:r>
    </w:p>
    <w:p>
      <w:pPr>
        <w:numPr>
          <w:ilvl w:val="0"/>
          <w:numId w:val="1000"/>
        </w:numPr>
      </w:pPr>
      <w:r>
        <w:t xml:space="preserve">Is this a safe ramp?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220685"/>
            <wp:effectExtent b="0" l="0" r="0" t="0"/>
            <wp:docPr descr="Right triangle. Base 100 units, height 20 units. A car is drawn above the hypotenuse." title="" id="31" name="Picture"/>
            <a:graphic>
              <a:graphicData uri="http://schemas.openxmlformats.org/drawingml/2006/picture">
                <pic:pic>
                  <pic:nvPicPr>
                    <pic:cNvPr descr="/app/tmp/embedder-1670997656.70055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206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9.)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true equations. </w:t>
      </w:r>
    </w:p>
    <w:p>
      <w:pPr>
        <w:numPr>
          <w:ilvl w:val="1"/>
          <w:numId w:val="1003"/>
        </w:numPr>
      </w:pP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37</m:t>
            </m:r>
          </m:e>
        </m:d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53</m:t>
            </m:r>
          </m:e>
        </m:d>
      </m:oMath>
    </w:p>
    <w:p>
      <w:pPr>
        <w:numPr>
          <w:ilvl w:val="1"/>
          <w:numId w:val="1003"/>
        </w:numPr>
      </w:pP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37</m:t>
            </m:r>
          </m:e>
        </m:d>
        <m:r>
          <m:rPr>
            <m:sty m:val="p"/>
          </m:rPr>
          <m:t>=</m:t>
        </m:r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53</m:t>
            </m:r>
          </m:e>
        </m:d>
      </m:oMath>
    </w:p>
    <w:p>
      <w:pPr>
        <w:numPr>
          <w:ilvl w:val="1"/>
          <w:numId w:val="1003"/>
        </w:numPr>
      </w:pP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37</m:t>
            </m:r>
          </m:e>
        </m:d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53</m:t>
            </m:r>
          </m:e>
        </m:d>
      </m:oMath>
    </w:p>
    <w:p>
      <w:pPr>
        <w:numPr>
          <w:ilvl w:val="1"/>
          <w:numId w:val="1003"/>
        </w:numPr>
      </w:pP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37</m:t>
            </m:r>
          </m:e>
        </m:d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53</m:t>
            </m:r>
          </m:e>
        </m:d>
      </m:oMath>
    </w:p>
    <w:p>
      <w:pPr>
        <w:numPr>
          <w:ilvl w:val="1"/>
          <w:numId w:val="1003"/>
        </w:numPr>
      </w:pP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90</m:t>
            </m:r>
            <m:r>
              <m:rPr>
                <m:sty m:val="p"/>
              </m:rPr>
              <m:t>−</m:t>
            </m:r>
            <m:r>
              <m:t>θ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4, Lesson 8.)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 </w:t>
      </w:r>
      <w:r>
        <w:t xml:space="preserve">Clare is flying a kite. She gets tired, so she stakes the kite into the ground. The kite is on a string that is 30 ft long and makes a 27 degree angle with the ground. How high is the kite?</w:t>
      </w:r>
    </w:p>
    <w:p>
      <w:pPr>
        <w:numPr>
          <w:ilvl w:val="1"/>
          <w:numId w:val="1004"/>
        </w:numPr>
      </w:pPr>
      <w:r>
        <w:t xml:space="preserve">30 ft</w:t>
      </w:r>
    </w:p>
    <w:p>
      <w:pPr>
        <w:numPr>
          <w:ilvl w:val="1"/>
          <w:numId w:val="1004"/>
        </w:numPr>
      </w:pPr>
      <w:r>
        <w:t xml:space="preserve">13.6 ft</w:t>
      </w:r>
    </w:p>
    <w:p>
      <w:pPr>
        <w:numPr>
          <w:ilvl w:val="1"/>
          <w:numId w:val="1004"/>
        </w:numPr>
      </w:pPr>
      <w:r>
        <w:t xml:space="preserve">26.7 ft</w:t>
      </w:r>
    </w:p>
    <w:p>
      <w:pPr>
        <w:numPr>
          <w:ilvl w:val="1"/>
          <w:numId w:val="1004"/>
        </w:numPr>
      </w:pPr>
      <w:r>
        <w:t xml:space="preserve">15.3 ft</w:t>
      </w:r>
    </w:p>
    <w:p>
      <w:pPr>
        <w:numPr>
          <w:ilvl w:val="0"/>
          <w:numId w:val="1000"/>
        </w:numPr>
      </w:pPr>
      <w:r>
        <w:t xml:space="preserve">(From Unit 4, Lesson 7.)</w:t>
      </w:r>
    </w:p>
    <w:p>
      <w:pPr>
        <w:numPr>
          <w:ilvl w:val="0"/>
          <w:numId w:val="1001"/>
        </w:numPr>
      </w:pPr>
      <w:r>
        <w:t xml:space="preserve">What is the length of the diagonal?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463040"/>
            <wp:effectExtent b="0" l="0" r="0" t="0"/>
            <wp:docPr descr="Square. Side length labeled 4." title="" id="34" name="Picture"/>
            <a:graphic>
              <a:graphicData uri="http://schemas.openxmlformats.org/drawingml/2006/picture">
                <pic:pic>
                  <pic:nvPicPr>
                    <pic:cNvPr descr="/app/tmp/embedder-1670997656.731652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2022-12-14T06:00:57Z</dcterms:created>
  <dcterms:modified xsi:type="dcterms:W3CDTF">2022-12-14T06:00:57Z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GEhAkUy0pKG0HmNsJnsEgCvUJtbx4r5DKASfm3cfAjs8TAXIIDxc/HH6wHJ3HyjoEjxfUOVo41itjnrrAxABZg==</vt:lpwstr>
  </property>
</Properties>
</file>