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A tower of green connecting cubes has 8 cubes.</w:t>
      </w:r>
      <w:r>
        <w:br/>
      </w:r>
      <w:r>
        <w:t xml:space="preserve">A tower of yellow connecting cubes has 2 cubes.</w:t>
      </w:r>
      <w:r>
        <w:br/>
      </w:r>
      <w:r>
        <w:t xml:space="preserve">Show 2 different ways to make the towers have the same number of cubes.</w:t>
      </w:r>
      <w:r>
        <w:br/>
      </w: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There are 10 dragons in the cave.</w:t>
      </w:r>
      <w:r>
        <w:br/>
      </w:r>
      <w:r>
        <w:t xml:space="preserve">There are 3 dragons flying outside.</w:t>
      </w:r>
      <w:r>
        <w:br/>
      </w:r>
      <w:r>
        <w:t xml:space="preserve">How many fewer dragons are flying than are in the cave?</w:t>
      </w:r>
      <w:r>
        <w:br/>
      </w:r>
      <w:r>
        <w:t xml:space="preserve">Show your thinking with drawings, numbers, or words.</w:t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Here are the colors of some hot air balloons that Tyler saw.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17263"/>
            <wp:effectExtent b="0" l="0" r="0" t="0"/>
            <wp:docPr descr="Data chart. Yellow, number 10. Orange, number 3. Blue, number 6." title="" id="22" name="Picture"/>
            <a:graphic>
              <a:graphicData uri="http://schemas.openxmlformats.org/drawingml/2006/picture">
                <pic:pic>
                  <pic:nvPicPr>
                    <pic:cNvPr descr="/app/tmp/embedder-1671016002.35133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72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How many more yellow balloons did Tyler see than orange balloons?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</w:pPr>
      <w:r>
        <w:t xml:space="preserve">How many fewer blue balloons did Tyler see than yellow balloons?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There are 7 candles on the cake.</w:t>
      </w:r>
      <w:r>
        <w:br/>
      </w:r>
      <w:r>
        <w:t xml:space="preserve">There are 10 candles in the box.</w:t>
      </w:r>
      <w:r>
        <w:br/>
      </w:r>
      <w:r>
        <w:t xml:space="preserve">How many fewer candles are on the cake than in the box?</w:t>
      </w:r>
      <w:r>
        <w:br/>
      </w:r>
      <w:r>
        <w:t xml:space="preserve">Show your thinking with drawings, numbers, or words.</w:t>
      </w:r>
    </w:p>
    <w:p>
      <w:pPr>
        <w:numPr>
          <w:ilvl w:val="0"/>
          <w:numId w:val="1000"/>
        </w:numPr>
      </w:pPr>
      <w:r>
        <w:t xml:space="preserve">Circle the 2 equations that match the story. 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17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There are 7 hedgehogs underground.</w:t>
      </w:r>
      <w:r>
        <w:br/>
      </w:r>
      <w:r>
        <w:t xml:space="preserve">There are 4 hedgehogs on the grass.</w:t>
      </w:r>
      <w:r>
        <w:br/>
      </w:r>
      <w:r>
        <w:t xml:space="preserve">How many fewer hedgehogs are on the grass?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Write an equation to match the story problem.</w:t>
      </w:r>
      <w:r>
        <w:br/>
      </w:r>
      <w:r>
        <w:t xml:space="preserve">Draw a box around the answer.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There are 8 stuffed animals on the bed.</w:t>
      </w:r>
      <w:r>
        <w:br/>
      </w:r>
      <w:r>
        <w:t xml:space="preserve">There are 3 stuffed animals on the floor.</w:t>
      </w:r>
      <w:r>
        <w:br/>
      </w:r>
      <w:r>
        <w:t xml:space="preserve">Your teacher asked a question about this story problem.</w:t>
      </w:r>
      <w:r>
        <w:br/>
      </w:r>
      <w:r>
        <w:t xml:space="preserve">The answer to your teacher's question is 5.</w:t>
      </w:r>
      <w:r>
        <w:br/>
      </w:r>
      <w:r>
        <w:t xml:space="preserve">What could be a question that your teacher asked?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Find 2 sets of objects at home or at school and write a story comparing them.</w:t>
      </w:r>
    </w:p>
    <w:p>
      <w:pPr>
        <w:numPr>
          <w:ilvl w:val="0"/>
          <w:numId w:val="1000"/>
        </w:numPr>
      </w:pPr>
      <w:r>
        <w:t xml:space="preserve">Solve your problem and write an equation that matches the story.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2022-12-14T11:06:43Z</dcterms:created>
  <dcterms:modified xsi:type="dcterms:W3CDTF">2022-12-14T11:06:43Z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b8jr2v6nQ686xQL7+UcRz9czRsPM44RFIjln/gsUpPJLzK6Dki+78v8hoeWoIz2n7ts/Rdhp2V6ns4KOfxunrw==</vt:lpwstr>
  </property>
</Properties>
</file>