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jpg" ContentType="image/jpeg"/>
  <Override PartName="/word/media/rId28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66b49aaeafea80cf671bfcf5837e3b82c9c347"/>
    <w:p>
      <w:pPr>
        <w:pStyle w:val="Heading2"/>
      </w:pPr>
      <w:r>
        <w:t xml:space="preserve">Unit 2 Lesson 17: Graphs of Rational Functions (Part 1)</w:t>
      </w:r>
    </w:p>
    <w:bookmarkEnd w:id="20"/>
    <w:bookmarkStart w:id="25" w:name="biking-10-miles-part-1-warm-up"/>
    <w:p>
      <w:pPr>
        <w:pStyle w:val="Heading3"/>
      </w:pPr>
      <w:r>
        <w:t xml:space="preserve">1 Biking 10 Miles (Part 1)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4591431"/>
            <wp:effectExtent b="0" l="0" r="0" t="0"/>
            <wp:docPr descr="A woman biking." title="" id="22" name="Picture"/>
            <a:graphic>
              <a:graphicData uri="http://schemas.openxmlformats.org/drawingml/2006/picture">
                <pic:pic>
                  <pic:nvPicPr>
                    <pic:cNvPr descr="/app/tmp/embedder-1671001614.70612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14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Kiran’s aunt plans to bike 10 miles.</w:t>
      </w:r>
    </w:p>
    <w:p>
      <w:pPr>
        <w:numPr>
          <w:ilvl w:val="0"/>
          <w:numId w:val="1001"/>
        </w:numPr>
        <w:pStyle w:val="Compact"/>
      </w:pPr>
      <w:r>
        <w:t xml:space="preserve">How long will it take if she bikes at an average rate of 8 miles per hour?</w:t>
      </w:r>
    </w:p>
    <w:p>
      <w:pPr>
        <w:numPr>
          <w:ilvl w:val="0"/>
          <w:numId w:val="1001"/>
        </w:numPr>
        <w:pStyle w:val="Compact"/>
      </w:pPr>
      <w:r>
        <w:t xml:space="preserve">How long will it take if she bikes at an average rate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miles per hour?</w:t>
      </w:r>
    </w:p>
    <w:p>
      <w:pPr>
        <w:numPr>
          <w:ilvl w:val="0"/>
          <w:numId w:val="1001"/>
        </w:numPr>
        <w:pStyle w:val="Compact"/>
      </w:pPr>
      <w:r>
        <w:t xml:space="preserve">Kiran wants to join his aunt, but he only has 45 minutes to exercise. What will their average rate need to be for him to finish on time?</w:t>
      </w:r>
    </w:p>
    <w:p>
      <w:pPr>
        <w:numPr>
          <w:ilvl w:val="0"/>
          <w:numId w:val="1001"/>
        </w:numPr>
        <w:pStyle w:val="Compact"/>
      </w:pPr>
      <w:r>
        <w:t xml:space="preserve">What will their average rate need to be if they have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to exercise?</w:t>
      </w:r>
    </w:p>
    <w:bookmarkEnd w:id="24"/>
    <w:bookmarkEnd w:id="25"/>
    <w:bookmarkStart w:id="27" w:name="biking-10-miles-part-2"/>
    <w:p>
      <w:pPr>
        <w:pStyle w:val="Heading3"/>
      </w:pPr>
      <w:r>
        <w:t xml:space="preserve">2 Biking 10 Miles (Part 2)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plans to bike 10 miles.</w:t>
      </w:r>
    </w:p>
    <w:p>
      <w:pPr>
        <w:numPr>
          <w:ilvl w:val="0"/>
          <w:numId w:val="1002"/>
        </w:numPr>
        <w:pStyle w:val="Compact"/>
      </w:pPr>
      <w:r>
        <w:t xml:space="preserve">Write an equation that gives his time</w:t>
      </w:r>
      <w:r>
        <w:t xml:space="preserve"> </w:t>
      </w:r>
      <m:oMath>
        <m:r>
          <m:t>t</m:t>
        </m:r>
      </m:oMath>
      <w:r>
        <w:t xml:space="preserve">, in hours, as a function of his rate</w:t>
      </w:r>
      <w:r>
        <w:t xml:space="preserve"> </w:t>
      </w:r>
      <m:oMath>
        <m:r>
          <m:t>r</m:t>
        </m:r>
      </m:oMath>
      <w:r>
        <w:t xml:space="preserve">, in miles per hour.</w:t>
      </w:r>
    </w:p>
    <w:p>
      <w:pPr>
        <w:numPr>
          <w:ilvl w:val="0"/>
          <w:numId w:val="1002"/>
        </w:numPr>
        <w:pStyle w:val="Compact"/>
      </w:pPr>
      <w:r>
        <w:t xml:space="preserve">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is the meaning of</w:t>
      </w:r>
      <w:r>
        <w:t xml:space="preserve"> </w:t>
      </w: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  <w:r>
        <w:t xml:space="preserve">? Does this value make sense?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is the meaning of</w:t>
      </w:r>
      <w:r>
        <w:t xml:space="preserve"> </w:t>
      </w: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? Does this value make sense? Explain your reasoning.</w:t>
      </w:r>
    </w:p>
    <w:p>
      <w:pPr>
        <w:numPr>
          <w:ilvl w:val="0"/>
          <w:numId w:val="1002"/>
        </w:numPr>
        <w:pStyle w:val="Compact"/>
      </w:pPr>
      <w:r>
        <w:t xml:space="preserve">As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gets closer and closer to 0, what does the behavior of the function tell you about the situation?</w:t>
      </w:r>
    </w:p>
    <w:p>
      <w:pPr>
        <w:numPr>
          <w:ilvl w:val="0"/>
          <w:numId w:val="1002"/>
        </w:numPr>
        <w:pStyle w:val="Compact"/>
      </w:pPr>
      <w:r>
        <w:t xml:space="preserve">As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gets larger and larger, what does the end behavior of the function tell you about the situation?</w:t>
      </w:r>
    </w:p>
    <w:bookmarkEnd w:id="26"/>
    <w:bookmarkEnd w:id="27"/>
    <w:bookmarkStart w:id="67" w:name="card-sort-graphs-of-rational-functions"/>
    <w:p>
      <w:pPr>
        <w:pStyle w:val="Heading3"/>
      </w:pPr>
      <w:r>
        <w:t xml:space="preserve">3 Card Sort: Graphs of Rational Functions</w:t>
      </w:r>
    </w:p>
    <w:bookmarkStart w:id="3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544762" cy="2500985"/>
            <wp:effectExtent b="0" l="0" r="0" t="0"/>
            <wp:docPr descr="Graph of \(g(x)= {6\over x-1}\)." title="" id="29" name="Picture"/>
            <a:graphic>
              <a:graphicData uri="http://schemas.openxmlformats.org/drawingml/2006/picture">
                <pic:pic>
                  <pic:nvPicPr>
                    <pic:cNvPr descr="/app/tmp/embedder-1671001614.775993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00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544762" cy="2729560"/>
            <wp:effectExtent b="0" l="0" r="0" t="0"/>
            <wp:docPr descr="Graph of \(f(x)=\frac{6}{x}\)." title="" id="32" name="Picture"/>
            <a:graphic>
              <a:graphicData uri="http://schemas.openxmlformats.org/drawingml/2006/picture">
                <pic:pic>
                  <pic:nvPicPr>
                    <pic:cNvPr descr="/app/tmp/embedder-1671001614.847646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729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Match each rational function with its graphical representation.</w:t>
      </w:r>
    </w:p>
    <w:bookmarkEnd w:id="35"/>
    <w:bookmarkStart w:id="6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93189" cy="1447012"/>
            <wp:effectExtent b="0" l="0" r="0" t="0"/>
            <wp:docPr descr="Graph of a rational function." title="" id="37" name="Picture"/>
            <a:graphic>
              <a:graphicData uri="http://schemas.openxmlformats.org/drawingml/2006/picture">
                <pic:pic>
                  <pic:nvPicPr>
                    <pic:cNvPr descr="/app/tmp/embedder-1671001614.996682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89" cy="144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493189" cy="1447012"/>
            <wp:effectExtent b="0" l="0" r="0" t="0"/>
            <wp:docPr descr="Graph of a rational function." title="" id="40" name="Picture"/>
            <a:graphic>
              <a:graphicData uri="http://schemas.openxmlformats.org/drawingml/2006/picture">
                <pic:pic>
                  <pic:nvPicPr>
                    <pic:cNvPr descr="/app/tmp/embedder-1671001615.043118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89" cy="144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493189" cy="1447012"/>
            <wp:effectExtent b="0" l="0" r="0" t="0"/>
            <wp:docPr descr="Graph of a rational function." title="" id="43" name="Picture"/>
            <a:graphic>
              <a:graphicData uri="http://schemas.openxmlformats.org/drawingml/2006/picture">
                <pic:pic>
                  <pic:nvPicPr>
                    <pic:cNvPr descr="/app/tmp/embedder-1671001615.08843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89" cy="144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493189" cy="1447012"/>
            <wp:effectExtent b="0" l="0" r="0" t="0"/>
            <wp:docPr descr="Graph of a rational function." title="" id="46" name="Picture"/>
            <a:graphic>
              <a:graphicData uri="http://schemas.openxmlformats.org/drawingml/2006/picture">
                <pic:pic>
                  <pic:nvPicPr>
                    <pic:cNvPr descr="/app/tmp/embedder-1671001615.134554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89" cy="144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E</w:t>
      </w:r>
    </w:p>
    <w:p>
      <w:pPr>
        <w:pStyle w:val="BodyText"/>
      </w:pPr>
      <w:r>
        <w:drawing>
          <wp:inline>
            <wp:extent cx="1493189" cy="1447012"/>
            <wp:effectExtent b="0" l="0" r="0" t="0"/>
            <wp:docPr descr="Graph of a rational function." title="" id="49" name="Picture"/>
            <a:graphic>
              <a:graphicData uri="http://schemas.openxmlformats.org/drawingml/2006/picture">
                <pic:pic>
                  <pic:nvPicPr>
                    <pic:cNvPr descr="/app/tmp/embedder-1671001615.218024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89" cy="144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</w:t>
      </w:r>
    </w:p>
    <w:p>
      <w:pPr>
        <w:pStyle w:val="BodyText"/>
      </w:pPr>
      <w:r>
        <w:drawing>
          <wp:inline>
            <wp:extent cx="1493189" cy="1447012"/>
            <wp:effectExtent b="0" l="0" r="0" t="0"/>
            <wp:docPr descr="Graph of a rational function." title="" id="52" name="Picture"/>
            <a:graphic>
              <a:graphicData uri="http://schemas.openxmlformats.org/drawingml/2006/picture">
                <pic:pic>
                  <pic:nvPicPr>
                    <pic:cNvPr descr="/app/tmp/embedder-1671001615.269841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89" cy="144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G</w:t>
      </w:r>
    </w:p>
    <w:p>
      <w:pPr>
        <w:pStyle w:val="BodyText"/>
      </w:pPr>
      <w:r>
        <w:drawing>
          <wp:inline>
            <wp:extent cx="1493189" cy="1447012"/>
            <wp:effectExtent b="0" l="0" r="0" t="0"/>
            <wp:docPr descr="Graph of a rational function." title="" id="55" name="Picture"/>
            <a:graphic>
              <a:graphicData uri="http://schemas.openxmlformats.org/drawingml/2006/picture">
                <pic:pic>
                  <pic:nvPicPr>
                    <pic:cNvPr descr="/app/tmp/embedder-1671001615.380462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89" cy="144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H</w:t>
      </w:r>
    </w:p>
    <w:p>
      <w:pPr>
        <w:pStyle w:val="BodyText"/>
      </w:pPr>
      <w:r>
        <w:drawing>
          <wp:inline>
            <wp:extent cx="1493189" cy="1447012"/>
            <wp:effectExtent b="0" l="0" r="0" t="0"/>
            <wp:docPr descr="Graph of a rational function." title="" id="58" name="Picture"/>
            <a:graphic>
              <a:graphicData uri="http://schemas.openxmlformats.org/drawingml/2006/picture">
                <pic:pic>
                  <pic:nvPicPr>
                    <pic:cNvPr descr="/app/tmp/embedder-1671001615.42936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89" cy="144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I</w:t>
      </w:r>
    </w:p>
    <w:p>
      <w:pPr>
        <w:pStyle w:val="BodyText"/>
      </w:pPr>
      <w:r>
        <w:drawing>
          <wp:inline>
            <wp:extent cx="1493189" cy="1447012"/>
            <wp:effectExtent b="0" l="0" r="0" t="0"/>
            <wp:docPr descr="Graph of a rational function." title="" id="61" name="Picture"/>
            <a:graphic>
              <a:graphicData uri="http://schemas.openxmlformats.org/drawingml/2006/picture">
                <pic:pic>
                  <pic:nvPicPr>
                    <pic:cNvPr descr="/app/tmp/embedder-1671001615.487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89" cy="144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jp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2022-12-14T07:06:56Z</dcterms:created>
  <dcterms:modified xsi:type="dcterms:W3CDTF">2022-12-14T07:06:56Z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VN2kMAwuuQXW7TFhKRJA+ClegQS+kXfdNQdIG9vRZV1w2eFpYKZBWBMJkn94dmyQELb4gqobKsawja1rr95mAA==</vt:lpwstr>
  </property>
</Properties>
</file>