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jpg" ContentType="image/jpeg"/>
  <Override PartName="/word/media/rId25.jpg" ContentType="image/jpe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midamos-en-cuartos-de-pulgada"/>
    <w:p>
      <w:pPr>
        <w:pStyle w:val="Heading2"/>
      </w:pPr>
      <w:r>
        <w:t xml:space="preserve">Lección 2: Midamos en cuartos de pulgada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Midamos longitudes en cuartos de pulgada.</w:t>
      </w:r>
    </w:p>
    <w:bookmarkStart w:id="24" w:name="Xb676ee8d81e974a6384a788eb1cb1f9557b3014"/>
    <w:p>
      <w:pPr>
        <w:pStyle w:val="Heading3"/>
      </w:pPr>
      <w:r>
        <w:t xml:space="preserve">Calentamiento: Exploración de estimación: Midamos en pulgadas</w:t>
      </w:r>
    </w:p>
    <w:p>
      <w:pPr>
        <w:pStyle w:val="FirstParagraph"/>
      </w:pPr>
      <w:r>
        <w:t xml:space="preserve">¿Cuál es la longitud del clip?</w:t>
      </w:r>
    </w:p>
    <w:p>
      <w:pPr>
        <w:pStyle w:val="BodyText"/>
      </w:pPr>
      <w:r>
        <w:drawing>
          <wp:inline>
            <wp:extent cx="5943600" cy="246218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2582.003305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21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partamos-pulgadas-en-cuartos"/>
    <w:p>
      <w:pPr>
        <w:pStyle w:val="Heading3"/>
      </w:pPr>
      <w:r>
        <w:t xml:space="preserve">2.1: Partamos pulgadas en cuartos</w:t>
      </w:r>
    </w:p>
    <w:p>
      <w:pPr>
        <w:pStyle w:val="FirstParagraph"/>
      </w:pPr>
      <w:r>
        <w:drawing>
          <wp:inline>
            <wp:extent cx="5943600" cy="2327615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2582.0822852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76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Vas a necesitar la regla que no tenga la partición de la actividad anterior.</w:t>
      </w:r>
    </w:p>
    <w:p>
      <w:pPr>
        <w:numPr>
          <w:ilvl w:val="0"/>
          <w:numId w:val="1002"/>
        </w:numPr>
        <w:pStyle w:val="Compact"/>
      </w:pPr>
      <w:r>
        <w:t xml:space="preserve">Con tu compañero, haz la partición de la regla para mostrar cuartos de pulgada.</w:t>
      </w:r>
    </w:p>
    <w:p>
      <w:pPr>
        <w:numPr>
          <w:ilvl w:val="0"/>
          <w:numId w:val="1002"/>
        </w:numPr>
        <w:pStyle w:val="Compact"/>
      </w:pPr>
      <w:r>
        <w:t xml:space="preserve">Por turnos, usen esta regla y midan la longitud de 4 objetos del salón.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center"/>
            </w:pPr>
            <w:r>
              <w:t xml:space="preserve">objeto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longitud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8"/>
    <w:bookmarkStart w:id="35" w:name="encontremos-algunas-longitudes"/>
    <w:p>
      <w:pPr>
        <w:pStyle w:val="Heading3"/>
      </w:pPr>
      <w:r>
        <w:t xml:space="preserve">2.2: Encontremos algunas longitudes</w:t>
      </w:r>
    </w:p>
    <w:p>
      <w:pPr>
        <w:pStyle w:val="FirstParagraph"/>
      </w:pPr>
      <w:r>
        <w:t xml:space="preserve">En esta actividad, van a necesitar las reglas que ya tienen la partición que hicieron.</w:t>
      </w:r>
    </w:p>
    <w:p>
      <w:pPr>
        <w:pStyle w:val="BodyText"/>
      </w:pPr>
      <w:r>
        <w:t xml:space="preserve">Con su compañero:</w:t>
      </w:r>
    </w:p>
    <w:p>
      <w:pPr>
        <w:numPr>
          <w:ilvl w:val="0"/>
          <w:numId w:val="1003"/>
        </w:numPr>
        <w:pStyle w:val="Compact"/>
      </w:pPr>
      <w:r>
        <w:t xml:space="preserve">Encuentren por lo menos 4 objetos del salón que tengan las longitudes que se muestran en la tabla.</w:t>
      </w:r>
    </w:p>
    <w:p>
      <w:pPr>
        <w:numPr>
          <w:ilvl w:val="0"/>
          <w:numId w:val="1003"/>
        </w:numPr>
        <w:pStyle w:val="Compact"/>
      </w:pPr>
      <w:r>
        <w:t xml:space="preserve">Practiquen cómo decir cada medida.</w:t>
      </w:r>
    </w:p>
    <w:p>
      <w:pPr>
        <w:numPr>
          <w:ilvl w:val="0"/>
          <w:numId w:val="1003"/>
        </w:numPr>
        <w:pStyle w:val="Compact"/>
      </w:pPr>
      <w:r>
        <w:t xml:space="preserve">Anoten el objeto en la tabla. Si encuentran un objeto que mida un número entero más una fracción de pulgada, escriban la medida exacta.</w:t>
      </w:r>
    </w:p>
    <w:p>
      <w:pPr>
        <w:pStyle w:val="FirstParagraph"/>
      </w:pPr>
      <w:r>
        <w:drawing>
          <wp:inline>
            <wp:extent cx="4608698" cy="2526068"/>
            <wp:effectExtent b="0" l="0" r="0" t="0"/>
            <wp:docPr descr="Illustration. A ruler." title="" id="30" name="Picture"/>
            <a:graphic>
              <a:graphicData uri="http://schemas.openxmlformats.org/drawingml/2006/picture">
                <pic:pic>
                  <pic:nvPicPr>
                    <pic:cNvPr descr="/app/tmp/embedder-1671062582.161256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69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center"/>
            </w:pPr>
            <w:r>
              <w:t xml:space="preserve">objeto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longitud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2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 pulgadas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1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 pulgadas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3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 pulgadas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m:oMath>
              <m:r>
                <m:t>8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 pulgadas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un número entero de pulgadas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un número entero y </w:t>
            </w: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 pulgadas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un número entero y </w:t>
            </w: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 pulgadas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un número entero y </w:t>
            </w: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  <w:r>
              <w:t xml:space="preserve"> pulgadas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jpg" /><Relationship Type="http://schemas.openxmlformats.org/officeDocument/2006/relationships/image" Id="rId25" Target="media/rId25.jp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2022-12-15T00:03:02Z</dcterms:created>
  <dcterms:modified xsi:type="dcterms:W3CDTF">2022-12-15T00:03:02Z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hjdqV8THqzP6/K1mCKdXkPcWKmKQoZrARXmTmtscHpWiMy8OqE9Tbj8YDnhZw3v4zv5T5IQrx9vA83bqrxMdyA==</vt:lpwstr>
  </property>
</Properties>
</file>