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5.png" ContentType="image/png"/>
  <Override PartName="/word/media/rId28.png" ContentType="image/png"/>
  <Override PartName="/word/media/rId33.png" ContentType="image/png"/>
  <Override PartName="/word/media/rId37.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dilating-lines-and-angles"/>
    <w:p>
      <w:pPr>
        <w:pStyle w:val="Heading2"/>
      </w:pPr>
      <w:r>
        <w:t xml:space="preserve">Lesson 4: Dilating Lines and Angles</w:t>
      </w:r>
    </w:p>
    <w:bookmarkEnd w:id="20"/>
    <w:p>
      <w:pPr>
        <w:numPr>
          <w:ilvl w:val="0"/>
          <w:numId w:val="1001"/>
        </w:numPr>
        <w:pStyle w:val="Compact"/>
      </w:pPr>
      <w:r>
        <w:t xml:space="preserve">Let’s dilate lines and angles.</w:t>
      </w:r>
    </w:p>
    <w:bookmarkStart w:id="24" w:name="angle-articulation"/>
    <w:p>
      <w:pPr>
        <w:pStyle w:val="Heading3"/>
      </w:pPr>
      <w:r>
        <w:t xml:space="preserve">4.1: Angle Articulation</w:t>
      </w:r>
    </w:p>
    <w:p>
      <w:pPr>
        <w:pStyle w:val="FirstParagraph"/>
      </w:pPr>
      <w:r>
        <w:drawing>
          <wp:inline>
            <wp:extent cx="2971800" cy="2743200"/>
            <wp:effectExtent b="0" l="0" r="0" t="0"/>
            <wp:docPr descr="Smaller Triangle A B C and larger triangle A prime B prime C prime with Point P. Point P at lower left corner." title="" id="22" name="Picture"/>
            <a:graphic>
              <a:graphicData uri="http://schemas.openxmlformats.org/drawingml/2006/picture">
                <pic:pic>
                  <pic:nvPicPr>
                    <pic:cNvPr descr="/app/tmp/embedder-1670997405.4192939.png" id="23" name="Picture"/>
                    <pic:cNvPicPr>
                      <a:picLocks noChangeArrowheads="1" noChangeAspect="1"/>
                    </pic:cNvPicPr>
                  </pic:nvPicPr>
                  <pic:blipFill>
                    <a:blip r:embed="rId21"/>
                    <a:stretch>
                      <a:fillRect/>
                    </a:stretch>
                  </pic:blipFill>
                  <pic:spPr bwMode="auto">
                    <a:xfrm>
                      <a:off x="0" y="0"/>
                      <a:ext cx="2971800" cy="2743200"/>
                    </a:xfrm>
                    <a:prstGeom prst="rect">
                      <a:avLst/>
                    </a:prstGeom>
                    <a:noFill/>
                    <a:ln w="9525">
                      <a:noFill/>
                      <a:headEnd/>
                      <a:tailEnd/>
                    </a:ln>
                  </pic:spPr>
                </pic:pic>
              </a:graphicData>
            </a:graphic>
          </wp:inline>
        </w:drawing>
      </w:r>
    </w:p>
    <w:p>
      <w:pPr>
        <w:pStyle w:val="BodyText"/>
      </w:pPr>
      <w:r>
        <w:t xml:space="preserve">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w:t>
      </w:r>
      <w:r>
        <w:t xml:space="preserve">is a dilation of triangle </w:t>
      </w:r>
      <m:oMath>
        <m:r>
          <m:t>A</m:t>
        </m:r>
        <m:r>
          <m:t>B</m:t>
        </m:r>
        <m:r>
          <m:t>C</m:t>
        </m:r>
      </m:oMath>
      <w:r>
        <w:t xml:space="preserve"> </w:t>
      </w:r>
      <w:r>
        <w:t xml:space="preserve">using center</w:t>
      </w:r>
      <w:r>
        <w:t xml:space="preserve"> </w:t>
      </w:r>
      <m:oMath>
        <m:r>
          <m:t>P</m:t>
        </m:r>
      </m:oMath>
      <w:r>
        <w:t xml:space="preserve"> </w:t>
      </w:r>
      <w:r>
        <w:t xml:space="preserve">and scale factor 2.</w:t>
      </w:r>
    </w:p>
    <w:p>
      <w:pPr>
        <w:numPr>
          <w:ilvl w:val="0"/>
          <w:numId w:val="1002"/>
        </w:numPr>
        <w:pStyle w:val="Compact"/>
      </w:pPr>
      <w:r>
        <w:t xml:space="preserve">What do you think is true about the angles in</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w:t>
      </w:r>
      <w:r>
        <w:t xml:space="preserve">compared to the angles in</w:t>
      </w:r>
      <w:r>
        <w:t xml:space="preserve"> </w:t>
      </w:r>
      <m:oMath>
        <m:r>
          <m:t>A</m:t>
        </m:r>
        <m:r>
          <m:t>B</m:t>
        </m:r>
        <m:r>
          <m:t>C</m:t>
        </m:r>
      </m:oMath>
      <w:r>
        <w:t xml:space="preserve">?</w:t>
      </w:r>
    </w:p>
    <w:p>
      <w:pPr>
        <w:numPr>
          <w:ilvl w:val="0"/>
          <w:numId w:val="1002"/>
        </w:numPr>
        <w:pStyle w:val="Compact"/>
      </w:pPr>
      <w:r>
        <w:t xml:space="preserve">Use the tools available to figure out if what you thought was true is definitely true for these triangles.</w:t>
      </w:r>
    </w:p>
    <w:p>
      <w:pPr>
        <w:numPr>
          <w:ilvl w:val="0"/>
          <w:numId w:val="1002"/>
        </w:numPr>
        <w:pStyle w:val="Compact"/>
      </w:pPr>
      <w:r>
        <w:t xml:space="preserve">Do you think it would be true for angles in any dilation?</w:t>
      </w:r>
    </w:p>
    <w:bookmarkEnd w:id="24"/>
    <w:bookmarkStart w:id="32" w:name="dilating-lines"/>
    <w:p>
      <w:pPr>
        <w:pStyle w:val="Heading3"/>
      </w:pPr>
      <w:r>
        <w:t xml:space="preserve">4.2: Dilating Lines</w:t>
      </w:r>
    </w:p>
    <w:p>
      <w:pPr>
        <w:numPr>
          <w:ilvl w:val="0"/>
          <w:numId w:val="1003"/>
        </w:numPr>
        <w:pStyle w:val="Compact"/>
      </w:pPr>
      <w:r>
        <w:t xml:space="preserve">Dilate point</w:t>
      </w:r>
      <w:r>
        <w:t xml:space="preserve"> </w:t>
      </w:r>
      <m:oMath>
        <m:r>
          <m:t>A</m:t>
        </m:r>
      </m:oMath>
      <w:r>
        <w:t xml:space="preserve"> </w:t>
      </w:r>
      <w:r>
        <w:t xml:space="preserve">using center</w:t>
      </w:r>
      <w:r>
        <w:t xml:space="preserve"> </w:t>
      </w:r>
      <m:oMath>
        <m:r>
          <m:t>C</m:t>
        </m:r>
      </m:oMath>
      <w:r>
        <w:t xml:space="preserve"> </w:t>
      </w:r>
      <w:r>
        <w:t xml:space="preserve">and scale factor</w:t>
      </w:r>
      <w:r>
        <w:t xml:space="preserve"> </w:t>
      </w:r>
      <m:oMath>
        <m:f>
          <m:fPr>
            <m:type m:val="bar"/>
          </m:fPr>
          <m:num>
            <m:r>
              <m:t>3</m:t>
            </m:r>
          </m:num>
          <m:den>
            <m:r>
              <m:t>4</m:t>
            </m:r>
          </m:den>
        </m:f>
      </m:oMath>
      <w:r>
        <w:t xml:space="preserve">.</w:t>
      </w:r>
    </w:p>
    <w:p>
      <w:pPr>
        <w:numPr>
          <w:ilvl w:val="0"/>
          <w:numId w:val="1003"/>
        </w:numPr>
        <w:pStyle w:val="Compact"/>
      </w:pPr>
      <w:r>
        <w:t xml:space="preserve">Dilate point</w:t>
      </w:r>
      <w:r>
        <w:t xml:space="preserve"> </w:t>
      </w:r>
      <m:oMath>
        <m:r>
          <m:t>B</m:t>
        </m:r>
      </m:oMath>
      <w:r>
        <w:t xml:space="preserve"> </w:t>
      </w:r>
      <w:r>
        <w:t xml:space="preserve">using center</w:t>
      </w:r>
      <w:r>
        <w:t xml:space="preserve"> </w:t>
      </w:r>
      <m:oMath>
        <m:r>
          <m:t>C</m:t>
        </m:r>
      </m:oMath>
      <w:r>
        <w:t xml:space="preserve"> </w:t>
      </w:r>
      <w:r>
        <w:t xml:space="preserve">and scale factor</w:t>
      </w:r>
      <w:r>
        <w:t xml:space="preserve"> </w:t>
      </w:r>
      <m:oMath>
        <m:f>
          <m:fPr>
            <m:type m:val="bar"/>
          </m:fPr>
          <m:num>
            <m:r>
              <m:t>1</m:t>
            </m:r>
          </m:num>
          <m:den>
            <m:r>
              <m:t>3</m:t>
            </m:r>
          </m:den>
        </m:f>
      </m:oMath>
      <w:r>
        <w:t xml:space="preserve">.</w:t>
      </w:r>
    </w:p>
    <w:p>
      <w:pPr>
        <w:numPr>
          <w:ilvl w:val="0"/>
          <w:numId w:val="1003"/>
        </w:numPr>
        <w:pStyle w:val="Compact"/>
      </w:pPr>
      <w:r>
        <w:t xml:space="preserve">Dilate point</w:t>
      </w:r>
      <w:r>
        <w:t xml:space="preserve"> </w:t>
      </w:r>
      <m:oMath>
        <m:r>
          <m:t>D</m:t>
        </m:r>
      </m:oMath>
      <w:r>
        <w:t xml:space="preserve"> </w:t>
      </w:r>
      <w:r>
        <w:t xml:space="preserve">using center</w:t>
      </w:r>
      <w:r>
        <w:t xml:space="preserve"> </w:t>
      </w:r>
      <m:oMath>
        <m:r>
          <m:t>C</m:t>
        </m:r>
      </m:oMath>
      <w:r>
        <w:t xml:space="preserve"> </w:t>
      </w:r>
      <w:r>
        <w:t xml:space="preserve">and scale factor</w:t>
      </w:r>
      <w:r>
        <w:t xml:space="preserve"> </w:t>
      </w:r>
      <m:oMath>
        <m:f>
          <m:fPr>
            <m:type m:val="bar"/>
          </m:fPr>
          <m:num>
            <m:r>
              <m:t>3</m:t>
            </m:r>
          </m:num>
          <m:den>
            <m:r>
              <m:t>2</m:t>
            </m:r>
          </m:den>
        </m:f>
      </m:oMath>
      <w:r>
        <w:t xml:space="preserve">.</w:t>
      </w:r>
    </w:p>
    <w:p>
      <w:pPr>
        <w:numPr>
          <w:ilvl w:val="0"/>
          <w:numId w:val="1003"/>
        </w:numPr>
        <w:pStyle w:val="Compact"/>
      </w:pPr>
      <w:r>
        <w:t xml:space="preserve">Dilate line</w:t>
      </w:r>
      <w:r>
        <w:t xml:space="preserve"> </w:t>
      </w:r>
      <m:oMath>
        <m:r>
          <m:t>C</m:t>
        </m:r>
        <m:r>
          <m:t>E</m:t>
        </m:r>
      </m:oMath>
      <w:r>
        <w:t xml:space="preserve"> </w:t>
      </w:r>
      <w:r>
        <w:t xml:space="preserve">using center</w:t>
      </w:r>
      <w:r>
        <w:t xml:space="preserve"> </w:t>
      </w:r>
      <m:oMath>
        <m:r>
          <m:t>C</m:t>
        </m:r>
      </m:oMath>
      <w:r>
        <w:t xml:space="preserve"> </w:t>
      </w:r>
      <w:r>
        <w:t xml:space="preserve">and scale factor 2.</w:t>
      </w:r>
    </w:p>
    <w:p>
      <w:pPr>
        <w:numPr>
          <w:ilvl w:val="0"/>
          <w:numId w:val="1003"/>
        </w:numPr>
        <w:pStyle w:val="Compact"/>
      </w:pPr>
      <w:r>
        <w:t xml:space="preserve">What happens when the center of dilation is on a line and then you dilate the line?</w:t>
      </w:r>
    </w:p>
    <w:p>
      <w:pPr>
        <w:pStyle w:val="FirstParagraph"/>
      </w:pPr>
      <w:r>
        <w:drawing>
          <wp:inline>
            <wp:extent cx="2971800" cy="2743200"/>
            <wp:effectExtent b="0" l="0" r="0" t="0"/>
            <wp:docPr descr="Lines A D and C E, intersect at point C. Both lines move upwards and to the right; Line A D is steeper than line C E. Point B on line A D, between points A and C.  " title="" id="26" name="Picture"/>
            <a:graphic>
              <a:graphicData uri="http://schemas.openxmlformats.org/drawingml/2006/picture">
                <pic:pic>
                  <pic:nvPicPr>
                    <pic:cNvPr descr="/app/tmp/embedder-1670997405.4935513.png" id="27" name="Picture"/>
                    <pic:cNvPicPr>
                      <a:picLocks noChangeArrowheads="1" noChangeAspect="1"/>
                    </pic:cNvPicPr>
                  </pic:nvPicPr>
                  <pic:blipFill>
                    <a:blip r:embed="rId25"/>
                    <a:stretch>
                      <a:fillRect/>
                    </a:stretch>
                  </pic:blipFill>
                  <pic:spPr bwMode="auto">
                    <a:xfrm>
                      <a:off x="0" y="0"/>
                      <a:ext cx="2971800" cy="2743200"/>
                    </a:xfrm>
                    <a:prstGeom prst="rect">
                      <a:avLst/>
                    </a:prstGeom>
                    <a:noFill/>
                    <a:ln w="9525">
                      <a:noFill/>
                      <a:headEnd/>
                      <a:tailEnd/>
                    </a:ln>
                  </pic:spPr>
                </pic:pic>
              </a:graphicData>
            </a:graphic>
          </wp:inline>
        </w:drawing>
      </w:r>
    </w:p>
    <w:bookmarkStart w:id="31" w:name="are-you-ready-for-more"/>
    <w:p>
      <w:pPr>
        <w:pStyle w:val="Heading4"/>
      </w:pPr>
      <w:r>
        <w:t xml:space="preserve">Are you ready for more?</w:t>
      </w:r>
    </w:p>
    <w:p>
      <w:pPr>
        <w:numPr>
          <w:ilvl w:val="0"/>
          <w:numId w:val="1004"/>
        </w:numPr>
        <w:pStyle w:val="Compact"/>
      </w:pPr>
      <m:oMath>
        <m:r>
          <m:t>X</m:t>
        </m:r>
      </m:oMath>
      <w:r>
        <w:t xml:space="preserve"> </w:t>
      </w:r>
      <w:r>
        <w:t xml:space="preserve">is the midpoint of</w:t>
      </w:r>
      <w:r>
        <w:t xml:space="preserve"> </w:t>
      </w:r>
      <m:oMath>
        <m:r>
          <m:t>A</m:t>
        </m:r>
        <m:r>
          <m:t>B</m:t>
        </m:r>
      </m:oMath>
      <w:r>
        <w:t xml:space="preserve">.</w:t>
      </w:r>
    </w:p>
    <w:p>
      <w:pPr>
        <w:numPr>
          <w:ilvl w:val="0"/>
          <w:numId w:val="1004"/>
        </w:numPr>
        <w:pStyle w:val="Compact"/>
      </w:pPr>
      <m:oMath>
        <m:sSup>
          <m:e>
            <m:r>
              <m:t>B</m:t>
            </m:r>
          </m:e>
          <m:sup>
            <m:r>
              <m:rPr>
                <m:sty m:val="p"/>
              </m:rPr>
              <m:t>′</m:t>
            </m:r>
          </m:sup>
        </m:sSup>
      </m:oMath>
      <w:r>
        <w:t xml:space="preserve"> is the image of </w:t>
      </w:r>
      <m:oMath>
        <m:r>
          <m:t>B</m:t>
        </m:r>
      </m:oMath>
      <w:r>
        <w:t xml:space="preserve"> after being dilated by a scale factor of 0.5 using center</w:t>
      </w:r>
      <w:r>
        <w:t xml:space="preserve"> </w:t>
      </w:r>
      <m:oMath>
        <m:r>
          <m:t>C</m:t>
        </m:r>
      </m:oMath>
      <w:r>
        <w:t xml:space="preserve">.</w:t>
      </w:r>
    </w:p>
    <w:p>
      <w:pPr>
        <w:numPr>
          <w:ilvl w:val="0"/>
          <w:numId w:val="1004"/>
        </w:numPr>
        <w:pStyle w:val="Compact"/>
      </w:pPr>
      <m:oMath>
        <m:sSup>
          <m:e>
            <m:r>
              <m:t>A</m:t>
            </m:r>
          </m:e>
          <m:sup>
            <m:r>
              <m:rPr>
                <m:sty m:val="p"/>
              </m:rPr>
              <m:t>′</m:t>
            </m:r>
          </m:sup>
        </m:sSup>
      </m:oMath>
      <w:r>
        <w:t xml:space="preserve"> </w:t>
      </w:r>
      <w:r>
        <w:t xml:space="preserve">is the image of </w:t>
      </w:r>
      <m:oMath>
        <m:r>
          <m:t>A</m:t>
        </m:r>
      </m:oMath>
      <w:r>
        <w:t xml:space="preserve"> after being dilated by a scale factor of 0.5 using center</w:t>
      </w:r>
      <w:r>
        <w:t xml:space="preserve"> </w:t>
      </w:r>
      <m:oMath>
        <m:r>
          <m:t>C</m:t>
        </m:r>
      </m:oMath>
      <w:r>
        <w:t xml:space="preserve">.</w:t>
      </w:r>
    </w:p>
    <w:p>
      <w:pPr>
        <w:pStyle w:val="FirstParagraph"/>
      </w:pPr>
      <w:r>
        <w:drawing>
          <wp:inline>
            <wp:extent cx="1920239" cy="1417320"/>
            <wp:effectExtent b="0" l="0" r="0" t="0"/>
            <wp:docPr descr="Line segment figure." title="" id="29" name="Picture"/>
            <a:graphic>
              <a:graphicData uri="http://schemas.openxmlformats.org/drawingml/2006/picture">
                <pic:pic>
                  <pic:nvPicPr>
                    <pic:cNvPr descr="/app/tmp/embedder-1670997405.562035.png" id="30" name="Picture"/>
                    <pic:cNvPicPr>
                      <a:picLocks noChangeArrowheads="1" noChangeAspect="1"/>
                    </pic:cNvPicPr>
                  </pic:nvPicPr>
                  <pic:blipFill>
                    <a:blip r:embed="rId28"/>
                    <a:stretch>
                      <a:fillRect/>
                    </a:stretch>
                  </pic:blipFill>
                  <pic:spPr bwMode="auto">
                    <a:xfrm>
                      <a:off x="0" y="0"/>
                      <a:ext cx="1920239" cy="1417320"/>
                    </a:xfrm>
                    <a:prstGeom prst="rect">
                      <a:avLst/>
                    </a:prstGeom>
                    <a:noFill/>
                    <a:ln w="9525">
                      <a:noFill/>
                      <a:headEnd/>
                      <a:tailEnd/>
                    </a:ln>
                  </pic:spPr>
                </pic:pic>
              </a:graphicData>
            </a:graphic>
          </wp:inline>
        </w:drawing>
      </w:r>
    </w:p>
    <w:p>
      <w:pPr>
        <w:pStyle w:val="BodyText"/>
      </w:pPr>
      <w:r>
        <w:t xml:space="preserve">Call the intersection of</w:t>
      </w:r>
      <w:r>
        <w:t xml:space="preserve"> </w:t>
      </w:r>
      <m:oMath>
        <m:r>
          <m:t>C</m:t>
        </m:r>
        <m:r>
          <m:t>X</m:t>
        </m:r>
      </m:oMath>
      <w:r>
        <w:t xml:space="preserve"> </w:t>
      </w:r>
      <w:r>
        <w:t xml:space="preserve">and</w:t>
      </w:r>
      <w:r>
        <w:t xml:space="preserve"> </w:t>
      </w:r>
      <m:oMath>
        <m:sSup>
          <m:e>
            <m:r>
              <m:t>A</m:t>
            </m:r>
          </m:e>
          <m:sup>
            <m:r>
              <m:rPr>
                <m:sty m:val="p"/>
              </m:rPr>
              <m:t>′</m:t>
            </m:r>
          </m:sup>
        </m:sSup>
        <m:sSup>
          <m:e>
            <m:r>
              <m:t>B</m:t>
            </m:r>
          </m:e>
          <m:sup>
            <m:r>
              <m:rPr>
                <m:sty m:val="p"/>
              </m:rPr>
              <m:t>′</m:t>
            </m:r>
          </m:sup>
        </m:sSup>
      </m:oMath>
      <w:r>
        <w:t xml:space="preserve"> point </w:t>
      </w:r>
      <m:oMath>
        <m:sSup>
          <m:e>
            <m:r>
              <m:t>X</m:t>
            </m:r>
          </m:e>
          <m:sup>
            <m:r>
              <m:rPr>
                <m:sty m:val="p"/>
              </m:rPr>
              <m:t>′</m:t>
            </m:r>
          </m:sup>
        </m:sSup>
      </m:oMath>
      <w:r>
        <w:t xml:space="preserve">. Is point</w:t>
      </w:r>
      <w:r>
        <w:t xml:space="preserve"> </w:t>
      </w:r>
      <m:oMath>
        <m:sSup>
          <m:e>
            <m:r>
              <m:t>X</m:t>
            </m:r>
          </m:e>
          <m:sup>
            <m:r>
              <m:rPr>
                <m:sty m:val="p"/>
              </m:rPr>
              <m:t>′</m:t>
            </m:r>
          </m:sup>
        </m:sSup>
      </m:oMath>
      <w:r>
        <w:t xml:space="preserve"> a dilation of point </w:t>
      </w:r>
      <m:oMath>
        <m:r>
          <m:t>X</m:t>
        </m:r>
      </m:oMath>
      <w:r>
        <w:t xml:space="preserve">? Explain or show your reasoning.</w:t>
      </w:r>
    </w:p>
    <w:bookmarkEnd w:id="31"/>
    <w:bookmarkEnd w:id="32"/>
    <w:bookmarkStart w:id="36" w:name="proof-in-parallel"/>
    <w:p>
      <w:pPr>
        <w:pStyle w:val="Heading3"/>
      </w:pPr>
      <w:r>
        <w:t xml:space="preserve">4.3: Proof in Parallel</w:t>
      </w:r>
    </w:p>
    <w:p>
      <w:pPr>
        <w:pStyle w:val="FirstParagraph"/>
      </w:pPr>
      <w:r>
        <w:drawing>
          <wp:inline>
            <wp:extent cx="2971800" cy="2743200"/>
            <wp:effectExtent b="0" l="0" r="0" t="0"/>
            <wp:docPr descr="Smaller Triangle A B C and larger triangle A prime B prime C prime with Point P. Point P at lower left corner." title="" id="34" name="Picture"/>
            <a:graphic>
              <a:graphicData uri="http://schemas.openxmlformats.org/drawingml/2006/picture">
                <pic:pic>
                  <pic:nvPicPr>
                    <pic:cNvPr descr="/app/tmp/embedder-1670997405.6067226.png" id="35" name="Picture"/>
                    <pic:cNvPicPr>
                      <a:picLocks noChangeArrowheads="1" noChangeAspect="1"/>
                    </pic:cNvPicPr>
                  </pic:nvPicPr>
                  <pic:blipFill>
                    <a:blip r:embed="rId33"/>
                    <a:stretch>
                      <a:fillRect/>
                    </a:stretch>
                  </pic:blipFill>
                  <pic:spPr bwMode="auto">
                    <a:xfrm>
                      <a:off x="0" y="0"/>
                      <a:ext cx="2971800" cy="2743200"/>
                    </a:xfrm>
                    <a:prstGeom prst="rect">
                      <a:avLst/>
                    </a:prstGeom>
                    <a:noFill/>
                    <a:ln w="9525">
                      <a:noFill/>
                      <a:headEnd/>
                      <a:tailEnd/>
                    </a:ln>
                  </pic:spPr>
                </pic:pic>
              </a:graphicData>
            </a:graphic>
          </wp:inline>
        </w:drawing>
      </w:r>
    </w:p>
    <w:p>
      <w:pPr>
        <w:pStyle w:val="BodyText"/>
      </w:pPr>
      <w:r>
        <w:t xml:space="preserve">Jada dilated triangle</w:t>
      </w:r>
      <w:r>
        <w:t xml:space="preserve"> </w:t>
      </w:r>
      <m:oMath>
        <m:r>
          <m:t>A</m:t>
        </m:r>
        <m:r>
          <m:t>B</m:t>
        </m:r>
        <m:r>
          <m:t>C</m:t>
        </m:r>
      </m:oMath>
      <w:r>
        <w:t xml:space="preserve"> </w:t>
      </w:r>
      <w:r>
        <w:t xml:space="preserve">using center</w:t>
      </w:r>
      <w:r>
        <w:t xml:space="preserve"> </w:t>
      </w:r>
      <m:oMath>
        <m:r>
          <m:t>P</m:t>
        </m:r>
      </m:oMath>
      <w:r>
        <w:t xml:space="preserve"> </w:t>
      </w:r>
      <w:r>
        <w:t xml:space="preserve">and scale factor 2.</w:t>
      </w:r>
    </w:p>
    <w:p>
      <w:pPr>
        <w:numPr>
          <w:ilvl w:val="0"/>
          <w:numId w:val="1005"/>
        </w:numPr>
        <w:pStyle w:val="Compact"/>
      </w:pPr>
      <w:r>
        <w:t xml:space="preserve">Jada claims that all the segments in</w:t>
      </w:r>
      <w:r>
        <w:t xml:space="preserve"> </w:t>
      </w:r>
      <m:oMath>
        <m:r>
          <m:t>A</m:t>
        </m:r>
        <m:r>
          <m:t>B</m:t>
        </m:r>
        <m:r>
          <m:t>C</m:t>
        </m:r>
      </m:oMath>
      <w:r>
        <w:t xml:space="preserve"> </w:t>
      </w:r>
      <w:r>
        <w:t xml:space="preserve">are parallel to the corresponding segments in</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 Write Jada's claim as a conjecture.</w:t>
      </w:r>
    </w:p>
    <w:p>
      <w:pPr>
        <w:numPr>
          <w:ilvl w:val="0"/>
          <w:numId w:val="1005"/>
        </w:numPr>
        <w:pStyle w:val="Compact"/>
      </w:pPr>
      <w:r>
        <w:t xml:space="preserve">Prove your conjecture.</w:t>
      </w:r>
    </w:p>
    <w:p>
      <w:pPr>
        <w:numPr>
          <w:ilvl w:val="0"/>
          <w:numId w:val="1005"/>
        </w:numPr>
        <w:pStyle w:val="Compact"/>
      </w:pPr>
      <w:r>
        <w:t xml:space="preserve">In Jada’s diagram the scale factor was greater than one. Would your proof have to change if the scale factor was less than one?</w:t>
      </w:r>
    </w:p>
    <w:bookmarkEnd w:id="36"/>
    <w:bookmarkStart w:id="52" w:name="lesson-4-summary"/>
    <w:p>
      <w:pPr>
        <w:pStyle w:val="Heading3"/>
      </w:pPr>
      <w:r>
        <w:t xml:space="preserve">Lesson 4 Summary</w:t>
      </w:r>
    </w:p>
    <w:p>
      <w:pPr>
        <w:pStyle w:val="FirstParagraph"/>
      </w:pPr>
      <w:r>
        <w:t xml:space="preserve">When one figure is a dilation of the other, we know that corresponding side lengths of the original figure and dilated image are in the same proportion, and are all related by the same scale factor,</w:t>
      </w:r>
      <w:r>
        <w:t xml:space="preserve"> </w:t>
      </w:r>
      <m:oMath>
        <m:r>
          <m:t>k</m:t>
        </m:r>
      </m:oMath>
      <w:r>
        <w:t xml:space="preserve">. What is the relationship of corresponding angles in the original figure and dilated image?</w:t>
      </w:r>
    </w:p>
    <w:p>
      <w:pPr>
        <w:pStyle w:val="BodyText"/>
      </w:pPr>
      <w:r>
        <w:t xml:space="preserve">For example, if triangle</w:t>
      </w:r>
      <w:r>
        <w:t xml:space="preserve"> </w:t>
      </w:r>
      <m:oMath>
        <m:r>
          <m:t>A</m:t>
        </m:r>
        <m:r>
          <m:t>B</m:t>
        </m:r>
        <m:r>
          <m:t>C</m:t>
        </m:r>
      </m:oMath>
      <w:r>
        <w:t xml:space="preserve"> </w:t>
      </w:r>
      <w:r>
        <w:t xml:space="preserve">is dilated using center</w:t>
      </w:r>
      <w:r>
        <w:t xml:space="preserve"> </w:t>
      </w:r>
      <m:oMath>
        <m:r>
          <m:t>P</m:t>
        </m:r>
      </m:oMath>
      <w:r>
        <w:t xml:space="preserve"> </w:t>
      </w:r>
      <w:r>
        <w:t xml:space="preserve">with scale factor 2, we can verify experimentally that each angle in triangle</w:t>
      </w:r>
      <w:r>
        <w:t xml:space="preserve"> </w:t>
      </w:r>
      <m:oMath>
        <m:r>
          <m:t>A</m:t>
        </m:r>
        <m:r>
          <m:t>B</m:t>
        </m:r>
        <m:r>
          <m:t>C</m:t>
        </m:r>
      </m:oMath>
      <w:r>
        <w:t xml:space="preserve"> </w:t>
      </w:r>
      <w:r>
        <w:t xml:space="preserve">is congruent to its corresponding angle in triangle</w:t>
      </w:r>
      <w:r>
        <w:t xml:space="preserve"> </w:t>
      </w:r>
      <m:oMath>
        <m:sSup>
          <m:e>
            <m:r>
              <m:t>A</m:t>
            </m:r>
          </m:e>
          <m:sup>
            <m:r>
              <m:rPr>
                <m:sty m:val="p"/>
              </m:rPr>
              <m:t>′</m:t>
            </m:r>
          </m:sup>
        </m:sSup>
        <m:sSup>
          <m:e>
            <m:r>
              <m:t>B</m:t>
            </m:r>
          </m:e>
          <m:sup>
            <m:r>
              <m:rPr>
                <m:sty m:val="p"/>
              </m:rPr>
              <m:t>′</m:t>
            </m:r>
          </m:sup>
        </m:sSup>
        <m:sSup>
          <m:e>
            <m:r>
              <m:t>C</m:t>
            </m:r>
          </m:e>
          <m:sup>
            <m:r>
              <m:rPr>
                <m:sty m:val="p"/>
              </m:rPr>
              <m:t>′</m:t>
            </m:r>
          </m:sup>
        </m:sSup>
      </m:oMath>
      <w:r>
        <w:t xml:space="preserve">.</w:t>
      </w:r>
      <w:r>
        <w:t xml:space="preserve"> </w:t>
      </w:r>
      <m:oMath>
        <m:r>
          <m:rPr>
            <m:sty m:val="p"/>
          </m:rPr>
          <m:t>∠</m:t>
        </m:r>
        <m:r>
          <m:t>A</m:t>
        </m:r>
        <m:r>
          <m:rPr>
            <m:sty m:val="p"/>
          </m:rPr>
          <m:t>≅</m:t>
        </m:r>
        <m:r>
          <m:rPr>
            <m:sty m:val="p"/>
          </m:rPr>
          <m:t>∠</m:t>
        </m:r>
        <m:sSup>
          <m:e>
            <m:r>
              <m:t>A</m:t>
            </m:r>
          </m:e>
          <m:sup>
            <m:r>
              <m:rPr>
                <m:sty m:val="p"/>
              </m:rPr>
              <m:t>′</m:t>
            </m:r>
          </m:sup>
        </m:sSup>
        <m:r>
          <m:rPr>
            <m:sty m:val="p"/>
          </m:rPr>
          <m:t>,</m:t>
        </m:r>
        <m:r>
          <m:rPr>
            <m:sty m:val="p"/>
          </m:rPr>
          <m:t>∠</m:t>
        </m:r>
        <m:r>
          <m:t>B</m:t>
        </m:r>
        <m:r>
          <m:rPr>
            <m:sty m:val="p"/>
          </m:rPr>
          <m:t>≅</m:t>
        </m:r>
        <m:r>
          <m:rPr>
            <m:sty m:val="p"/>
          </m:rPr>
          <m:t>∠</m:t>
        </m:r>
        <m:sSup>
          <m:e>
            <m:r>
              <m:t>B</m:t>
            </m:r>
          </m:e>
          <m:sup>
            <m:r>
              <m:rPr>
                <m:sty m:val="p"/>
              </m:rPr>
              <m:t>′</m:t>
            </m:r>
          </m:sup>
        </m:sSup>
        <m:r>
          <m:rPr>
            <m:sty m:val="p"/>
          </m:rPr>
          <m:t>,</m:t>
        </m:r>
        <m:r>
          <m:rPr>
            <m:sty m:val="p"/>
          </m:rPr>
          <m:t>∠</m:t>
        </m:r>
        <m:r>
          <m:t>C</m:t>
        </m:r>
        <m:r>
          <m:rPr>
            <m:sty m:val="p"/>
          </m:rPr>
          <m:t>≅</m:t>
        </m:r>
        <m:r>
          <m:rPr>
            <m:sty m:val="p"/>
          </m:rPr>
          <m:t>∠</m:t>
        </m:r>
        <m:sSup>
          <m:e>
            <m:r>
              <m:t>C</m:t>
            </m:r>
          </m:e>
          <m:sup>
            <m:r>
              <m:rPr>
                <m:sty m:val="p"/>
              </m:rPr>
              <m:t>′</m:t>
            </m:r>
          </m:sup>
        </m:sSup>
      </m:oMath>
      <w:r>
        <w:t xml:space="preserve">.</w:t>
      </w:r>
    </w:p>
    <w:p>
      <w:pPr>
        <w:pStyle w:val="BodyText"/>
      </w:pPr>
      <w:r>
        <w:drawing>
          <wp:inline>
            <wp:extent cx="1920239" cy="1645932"/>
            <wp:effectExtent b="0" l="0" r="0" t="0"/>
            <wp:docPr descr="Figure showing triangle A B C dilated to triangle A’ B’ C’ using center P and scale factor 2." title="" id="38" name="Picture"/>
            <a:graphic>
              <a:graphicData uri="http://schemas.openxmlformats.org/drawingml/2006/picture">
                <pic:pic>
                  <pic:nvPicPr>
                    <pic:cNvPr descr="/app/tmp/embedder-1670997405.6789582.png" id="39" name="Picture"/>
                    <pic:cNvPicPr>
                      <a:picLocks noChangeArrowheads="1" noChangeAspect="1"/>
                    </pic:cNvPicPr>
                  </pic:nvPicPr>
                  <pic:blipFill>
                    <a:blip r:embed="rId37"/>
                    <a:stretch>
                      <a:fillRect/>
                    </a:stretch>
                  </pic:blipFill>
                  <pic:spPr bwMode="auto">
                    <a:xfrm>
                      <a:off x="0" y="0"/>
                      <a:ext cx="1920239" cy="1645932"/>
                    </a:xfrm>
                    <a:prstGeom prst="rect">
                      <a:avLst/>
                    </a:prstGeom>
                    <a:noFill/>
                    <a:ln w="9525">
                      <a:noFill/>
                      <a:headEnd/>
                      <a:tailEnd/>
                    </a:ln>
                  </pic:spPr>
                </pic:pic>
              </a:graphicData>
            </a:graphic>
          </wp:inline>
        </w:drawing>
      </w:r>
    </w:p>
    <w:p>
      <w:pPr>
        <w:pStyle w:val="BodyText"/>
      </w:pPr>
      <w:r>
        <w:t xml:space="preserve">What is the image of a line not passing through the center of dilation? For example, what will be the image of line</w:t>
      </w:r>
      <w:r>
        <w:t xml:space="preserve"> </w:t>
      </w:r>
      <m:oMath>
        <m:r>
          <m:t>B</m:t>
        </m:r>
        <m:r>
          <m:t>C</m:t>
        </m:r>
      </m:oMath>
      <w:r>
        <w:t xml:space="preserve"> </w:t>
      </w:r>
      <w:r>
        <w:t xml:space="preserve">when it is dilated with center</w:t>
      </w:r>
      <w:r>
        <w:t xml:space="preserve"> </w:t>
      </w:r>
      <m:oMath>
        <m:r>
          <m:t>P</m:t>
        </m:r>
      </m:oMath>
      <w:r>
        <w:t xml:space="preserve"> </w:t>
      </w:r>
      <w:r>
        <w:t xml:space="preserve">and scale factor 2? We can use congruent corresponding angles to show that line</w:t>
      </w:r>
      <w:r>
        <w:t xml:space="preserve"> </w:t>
      </w:r>
      <m:oMath>
        <m:r>
          <m:t>B</m:t>
        </m:r>
        <m:r>
          <m:t>C</m:t>
        </m:r>
      </m:oMath>
      <w:r>
        <w:t xml:space="preserve"> </w:t>
      </w:r>
      <w:r>
        <w:t xml:space="preserve">is taken to parallel line</w:t>
      </w:r>
      <w:r>
        <w:t xml:space="preserve"> </w:t>
      </w:r>
      <m:oMath>
        <m:sSup>
          <m:e>
            <m:r>
              <m:t>B</m:t>
            </m:r>
          </m:e>
          <m:sup>
            <m:r>
              <m:rPr>
                <m:sty m:val="p"/>
              </m:rPr>
              <m:t>′</m:t>
            </m:r>
          </m:sup>
        </m:sSup>
        <m:sSup>
          <m:e>
            <m:r>
              <m:t>C</m:t>
            </m:r>
          </m:e>
          <m:sup>
            <m:r>
              <m:rPr>
                <m:sty m:val="p"/>
              </m:rPr>
              <m:t>′</m:t>
            </m:r>
          </m:sup>
        </m:sSup>
      </m:oMath>
      <w:r>
        <w:t xml:space="preserve">.</w:t>
      </w:r>
    </w:p>
    <w:p>
      <w:pPr>
        <w:pStyle w:val="BodyText"/>
      </w:pPr>
      <w:r>
        <w:drawing>
          <wp:inline>
            <wp:extent cx="1920239" cy="1645932"/>
            <wp:effectExtent b="0" l="0" r="0" t="0"/>
            <wp:docPr descr="Figure showing triangle A B C dilated to triangle A’ B’ C’ using center P." title="" id="41" name="Picture"/>
            <a:graphic>
              <a:graphicData uri="http://schemas.openxmlformats.org/drawingml/2006/picture">
                <pic:pic>
                  <pic:nvPicPr>
                    <pic:cNvPr descr="/app/tmp/embedder-1670997405.732511.png" id="42" name="Picture"/>
                    <pic:cNvPicPr>
                      <a:picLocks noChangeArrowheads="1" noChangeAspect="1"/>
                    </pic:cNvPicPr>
                  </pic:nvPicPr>
                  <pic:blipFill>
                    <a:blip r:embed="rId40"/>
                    <a:stretch>
                      <a:fillRect/>
                    </a:stretch>
                  </pic:blipFill>
                  <pic:spPr bwMode="auto">
                    <a:xfrm>
                      <a:off x="0" y="0"/>
                      <a:ext cx="1920239" cy="1645932"/>
                    </a:xfrm>
                    <a:prstGeom prst="rect">
                      <a:avLst/>
                    </a:prstGeom>
                    <a:noFill/>
                    <a:ln w="9525">
                      <a:noFill/>
                      <a:headEnd/>
                      <a:tailEnd/>
                    </a:ln>
                  </pic:spPr>
                </pic:pic>
              </a:graphicData>
            </a:graphic>
          </wp:inline>
        </w:drawing>
      </w:r>
    </w:p>
    <w:p>
      <w:pPr>
        <w:pStyle w:val="BodyText"/>
      </w:pPr>
      <w:r>
        <w:t xml:space="preserve">What is the image of a line passing through the center of dilation?</w:t>
      </w:r>
    </w:p>
    <w:p>
      <w:pPr>
        <w:pStyle w:val="BodyText"/>
      </w:pPr>
      <w:r>
        <w:drawing>
          <wp:inline>
            <wp:extent cx="2971800" cy="365753"/>
            <wp:effectExtent b="0" l="0" r="0" t="0"/>
            <wp:docPr descr="Line G H with point C on the right." title="" id="44" name="Picture"/>
            <a:graphic>
              <a:graphicData uri="http://schemas.openxmlformats.org/drawingml/2006/picture">
                <pic:pic>
                  <pic:nvPicPr>
                    <pic:cNvPr descr="/app/tmp/embedder-1670997405.7876022.png" id="45" name="Picture"/>
                    <pic:cNvPicPr>
                      <a:picLocks noChangeArrowheads="1" noChangeAspect="1"/>
                    </pic:cNvPicPr>
                  </pic:nvPicPr>
                  <pic:blipFill>
                    <a:blip r:embed="rId43"/>
                    <a:stretch>
                      <a:fillRect/>
                    </a:stretch>
                  </pic:blipFill>
                  <pic:spPr bwMode="auto">
                    <a:xfrm>
                      <a:off x="0" y="0"/>
                      <a:ext cx="2971800" cy="365753"/>
                    </a:xfrm>
                    <a:prstGeom prst="rect">
                      <a:avLst/>
                    </a:prstGeom>
                    <a:noFill/>
                    <a:ln w="9525">
                      <a:noFill/>
                      <a:headEnd/>
                      <a:tailEnd/>
                    </a:ln>
                  </pic:spPr>
                </pic:pic>
              </a:graphicData>
            </a:graphic>
          </wp:inline>
        </w:drawing>
      </w:r>
    </w:p>
    <w:p>
      <w:pPr>
        <w:pStyle w:val="BodyText"/>
      </w:pPr>
      <w:r>
        <w:t xml:space="preserve">For example, what will be the image of line</w:t>
      </w:r>
      <w:r>
        <w:t xml:space="preserve"> </w:t>
      </w:r>
      <m:oMath>
        <m:r>
          <m:t>G</m:t>
        </m:r>
        <m:r>
          <m:t>H</m:t>
        </m:r>
      </m:oMath>
      <w:r>
        <w:t xml:space="preserve"> </w:t>
      </w:r>
      <w:r>
        <w:t xml:space="preserve">when it is dilated with center</w:t>
      </w:r>
      <w:r>
        <w:t xml:space="preserve"> </w:t>
      </w:r>
      <m:oMath>
        <m:r>
          <m:t>C</m:t>
        </m:r>
      </m:oMath>
      <w:r>
        <w:t xml:space="preserve"> </w:t>
      </w:r>
      <w:r>
        <w:t xml:space="preserve">and scale factor</w:t>
      </w:r>
      <w:r>
        <w:t xml:space="preserve"> </w:t>
      </w:r>
      <m:oMath>
        <m:f>
          <m:fPr>
            <m:type m:val="bar"/>
          </m:fPr>
          <m:num>
            <m:r>
              <m:t>1</m:t>
            </m:r>
          </m:num>
          <m:den>
            <m:r>
              <m:t>2</m:t>
            </m:r>
          </m:den>
        </m:f>
      </m:oMath>
      <w:r>
        <w:t xml:space="preserve">? When line</w:t>
      </w:r>
      <w:r>
        <w:t xml:space="preserve"> </w:t>
      </w:r>
      <m:oMath>
        <m:r>
          <m:t>G</m:t>
        </m:r>
        <m:r>
          <m:t>H</m:t>
        </m:r>
      </m:oMath>
      <w:r>
        <w:t xml:space="preserve"> </w:t>
      </w:r>
      <w:r>
        <w:t xml:space="preserve">is dilated with center</w:t>
      </w:r>
      <w:r>
        <w:t xml:space="preserve"> </w:t>
      </w:r>
      <m:oMath>
        <m:r>
          <m:t>C</m:t>
        </m:r>
      </m:oMath>
      <w:r>
        <w:t xml:space="preserve"> </w:t>
      </w:r>
      <w:r>
        <w:t xml:space="preserve">and scale factor</w:t>
      </w:r>
      <w:r>
        <w:t xml:space="preserve"> </w:t>
      </w:r>
      <m:oMath>
        <m:f>
          <m:fPr>
            <m:type m:val="bar"/>
          </m:fPr>
          <m:num>
            <m:r>
              <m:t>1</m:t>
            </m:r>
          </m:num>
          <m:den>
            <m:r>
              <m:t>2</m:t>
            </m:r>
          </m:den>
        </m:f>
      </m:oMath>
      <w:r>
        <w:t xml:space="preserve">, line</w:t>
      </w:r>
      <w:r>
        <w:t xml:space="preserve"> </w:t>
      </w:r>
      <m:oMath>
        <m:r>
          <m:t>G</m:t>
        </m:r>
        <m:r>
          <m:t>H</m:t>
        </m:r>
      </m:oMath>
      <w:r>
        <w:t xml:space="preserve"> </w:t>
      </w:r>
      <w:r>
        <w:t xml:space="preserve">is unchanged, because dilations take points on a line through the center of a dilation to points on the same line, by definition.</w:t>
      </w:r>
    </w:p>
    <w:p>
      <w:pPr>
        <w:pStyle w:val="BodyText"/>
      </w:pPr>
      <w:r>
        <w:drawing>
          <wp:inline>
            <wp:extent cx="2971800" cy="365753"/>
            <wp:effectExtent b="0" l="0" r="0" t="0"/>
            <wp:docPr descr="Line G H with point C on the right. Points G prime and H prime between points H and C, closer together than points G and H.  " title="" id="47" name="Picture"/>
            <a:graphic>
              <a:graphicData uri="http://schemas.openxmlformats.org/drawingml/2006/picture">
                <pic:pic>
                  <pic:nvPicPr>
                    <pic:cNvPr descr="/app/tmp/embedder-1670997405.8428042.png" id="48" name="Picture"/>
                    <pic:cNvPicPr>
                      <a:picLocks noChangeArrowheads="1" noChangeAspect="1"/>
                    </pic:cNvPicPr>
                  </pic:nvPicPr>
                  <pic:blipFill>
                    <a:blip r:embed="rId46"/>
                    <a:stretch>
                      <a:fillRect/>
                    </a:stretch>
                  </pic:blipFill>
                  <pic:spPr bwMode="auto">
                    <a:xfrm>
                      <a:off x="0" y="0"/>
                      <a:ext cx="2971800" cy="365753"/>
                    </a:xfrm>
                    <a:prstGeom prst="rect">
                      <a:avLst/>
                    </a:prstGeom>
                    <a:noFill/>
                    <a:ln w="9525">
                      <a:noFill/>
                      <a:headEnd/>
                      <a:tailEnd/>
                    </a:ln>
                  </pic:spPr>
                </pic:pic>
              </a:graphicData>
            </a:graphic>
          </wp:inline>
        </w:drawing>
      </w:r>
    </w:p>
    <w:p>
      <w:pPr>
        <w:pStyle w:val="BodyText"/>
      </w:pPr>
      <w:r>
        <w:t xml:space="preserve">So, a dilation takes a line not passing through the center of the dilation to a parallel line, and leaves a line passing through the center unchanged.</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2022-12-14T05:56:46Z</dcterms:created>
  <dcterms:modified xsi:type="dcterms:W3CDTF">2022-12-14T05:56:46Z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4pldhjhR5KSbNlKtx5zutT+WTpPvZKlBDQhnXLL/6AXGnRjfVNkc+V7S8bOW+MLdBn43Ffvu9FqIgoIsxvDrWA==</vt:lpwstr>
  </property>
</Properties>
</file>