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sort-triangles"/>
    <w:p>
      <w:pPr>
        <w:pStyle w:val="Heading2"/>
      </w:pPr>
      <w:r>
        <w:t xml:space="preserve">Unit 7 Lesson 8: Sort Triangles</w:t>
      </w:r>
    </w:p>
    <w:bookmarkEnd w:id="20"/>
    <w:bookmarkStart w:id="25" w:name="Xc34ef8e57f0e7d6676bf2ee257838c38cdb8e4a"/>
    <w:p>
      <w:pPr>
        <w:pStyle w:val="Heading3"/>
      </w:pPr>
      <w:r>
        <w:t xml:space="preserve">WU Estimation Exploration: Angle Measure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measure of the angle?</w:t>
      </w:r>
    </w:p>
    <w:p>
      <w:pPr>
        <w:pStyle w:val="BodyText"/>
      </w:pPr>
      <w:r>
        <w:drawing>
          <wp:inline>
            <wp:extent cx="3670249" cy="106420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8644.90282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49" cy="1064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the-right-fit"/>
    <w:p>
      <w:pPr>
        <w:pStyle w:val="Heading3"/>
      </w:pPr>
      <w:r>
        <w:t xml:space="preserve">1 The Right Fit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a triangle card that fits in each space on the grid.</w:t>
      </w:r>
    </w:p>
    <w:p>
      <w:pPr>
        <w:numPr>
          <w:ilvl w:val="0"/>
          <w:numId w:val="1001"/>
        </w:numPr>
        <w:pStyle w:val="Compact"/>
      </w:pPr>
      <w:r>
        <w:t xml:space="preserve">If you don’t think it is possible to find a triangle that fits certain criteria, explain why not.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all three side lengths are different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exactly two of the side lengths are the same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three side lengths are the same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has a 90 degree angle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has an angle that is greater than 90 degrees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three angles are less than 90 degrees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Explanations:</w:t>
      </w:r>
    </w:p>
    <w:bookmarkEnd w:id="26"/>
    <w:bookmarkEnd w:id="27"/>
    <w:bookmarkStart w:id="32" w:name="all-some-none"/>
    <w:p>
      <w:pPr>
        <w:pStyle w:val="Heading3"/>
      </w:pPr>
      <w:r>
        <w:t xml:space="preserve">2 All, Some, None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Sort the triangle cards from the previous activity in a way that makes sense to you. Describe how you sorted the cards.</w:t>
      </w:r>
    </w:p>
    <w:p>
      <w:pPr>
        <w:numPr>
          <w:ilvl w:val="0"/>
          <w:numId w:val="1002"/>
        </w:numPr>
      </w:pPr>
      <w:r>
        <w:t xml:space="preserve">Now sort out the triangles with a 90 degree angle. For these triangles, write statements about each category.</w:t>
      </w:r>
    </w:p>
    <w:p>
      <w:pPr>
        <w:numPr>
          <w:ilvl w:val="0"/>
          <w:numId w:val="1003"/>
        </w:numPr>
        <w:pStyle w:val="Compact"/>
      </w:pPr>
      <w:r>
        <w:t xml:space="preserve">All of the triangles with a 90 degree angle...</w:t>
      </w:r>
    </w:p>
    <w:p>
      <w:pPr>
        <w:numPr>
          <w:ilvl w:val="0"/>
          <w:numId w:val="1003"/>
        </w:numPr>
        <w:pStyle w:val="Compact"/>
      </w:pPr>
      <w:r>
        <w:t xml:space="preserve">Some of the triangles with a 90 degree angle...</w:t>
      </w:r>
    </w:p>
    <w:p>
      <w:pPr>
        <w:numPr>
          <w:ilvl w:val="0"/>
          <w:numId w:val="1003"/>
        </w:numPr>
        <w:pStyle w:val="Compact"/>
      </w:pPr>
      <w:r>
        <w:t xml:space="preserve">None of the triangles with a 90 degree angle...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2022-12-14T14:37:25Z</dcterms:created>
  <dcterms:modified xsi:type="dcterms:W3CDTF">2022-12-14T14:37:25Z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yx5KaN3rd3wbqJGMIZN58akA+VCYB0fGUnry+EE1Q9HvGg8xsWOPId5MMpJw91WZkOiA1oyNGt3X8BeINTpAjA==</vt:lpwstr>
  </property>
</Properties>
</file>