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18bc3c595fd7b77f28201efbd5fc0fdbf85e8"/>
    <w:p>
      <w:pPr>
        <w:pStyle w:val="Heading2"/>
      </w:pPr>
      <w:r>
        <w:t xml:space="preserve">Unit 8 Lesson 7: Formas de encontrar la longitud desconocida (parte 1)</w:t>
      </w:r>
    </w:p>
    <w:bookmarkEnd w:id="20"/>
    <w:bookmarkStart w:id="22" w:name="X0b14c6676d1736ef378b6223a5228fd0f273e35"/>
    <w:p>
      <w:pPr>
        <w:pStyle w:val="Heading3"/>
      </w:pPr>
      <w:r>
        <w:t xml:space="preserve">WU Conversación numérica: Varios tercios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7" w:name="todo-el-camino-alrededor"/>
    <w:p>
      <w:pPr>
        <w:pStyle w:val="Heading3"/>
      </w:pPr>
      <w:r>
        <w:t xml:space="preserve">1 Todo el camino alrededor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perímetro de cada figura. Escribe una expresión que muestre cómo encontraste el perímetro.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3429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807.80660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Compara tus expresiones con las expresiones de tu compañero. Haz 1 o 2 observaciones.</w:t>
      </w:r>
    </w:p>
    <w:bookmarkEnd w:id="26"/>
    <w:bookmarkEnd w:id="27"/>
    <w:bookmarkStart w:id="32" w:name="reflexión-sobre-el-perímetro"/>
    <w:p>
      <w:pPr>
        <w:pStyle w:val="Heading3"/>
      </w:pPr>
      <w:r>
        <w:t xml:space="preserve">2 Reflexión sobre el perímetro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cuatro figuras y lo que sabemos sobre ellas:</w:t>
      </w:r>
    </w:p>
    <w:p>
      <w:pPr>
        <w:numPr>
          <w:ilvl w:val="0"/>
          <w:numId w:val="1003"/>
        </w:numPr>
        <w:pStyle w:val="Compact"/>
      </w:pPr>
      <w:r>
        <w:t xml:space="preserve">A, B y C no tienen líneas de simetría.</w:t>
      </w:r>
    </w:p>
    <w:p>
      <w:pPr>
        <w:numPr>
          <w:ilvl w:val="0"/>
          <w:numId w:val="1003"/>
        </w:numPr>
        <w:pStyle w:val="Compact"/>
      </w:pPr>
      <w:r>
        <w:t xml:space="preserve">A no tiene lados paralelos.</w:t>
      </w:r>
    </w:p>
    <w:p>
      <w:pPr>
        <w:numPr>
          <w:ilvl w:val="0"/>
          <w:numId w:val="1003"/>
        </w:numPr>
        <w:pStyle w:val="Compact"/>
      </w:pPr>
      <w:r>
        <w:t xml:space="preserve">B tiene 1 par de lados paralelos.</w:t>
      </w:r>
    </w:p>
    <w:p>
      <w:pPr>
        <w:numPr>
          <w:ilvl w:val="0"/>
          <w:numId w:val="1003"/>
        </w:numPr>
        <w:pStyle w:val="Compact"/>
      </w:pPr>
      <w:r>
        <w:t xml:space="preserve">C tiene 2 pares de lados paralelos.</w:t>
      </w:r>
    </w:p>
    <w:p>
      <w:pPr>
        <w:numPr>
          <w:ilvl w:val="0"/>
          <w:numId w:val="1003"/>
        </w:numPr>
        <w:pStyle w:val="Compact"/>
      </w:pPr>
      <w:r>
        <w:t xml:space="preserve">D tiene 1 par de lados paralelos y 1 línea de simetría.</w:t>
      </w:r>
    </w:p>
    <w:p>
      <w:pPr>
        <w:pStyle w:val="FirstParagraph"/>
      </w:pPr>
      <w:r>
        <w:drawing>
          <wp:inline>
            <wp:extent cx="4572000" cy="4114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807.9422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dice: “No podemos encontrar el perímetro de ninguno de los cuadriláteros porque en cada uno faltan una o más longitudes de lado”.</w:t>
      </w:r>
    </w:p>
    <w:p>
      <w:pPr>
        <w:pStyle w:val="BodyText"/>
      </w:pPr>
      <w:r>
        <w:t xml:space="preserve">Andre está en desacuerdo. Él dice: “Podemos encontrar los perímetros de C y D, pero no los de A y B”.</w:t>
      </w:r>
    </w:p>
    <w:p>
      <w:pPr>
        <w:numPr>
          <w:ilvl w:val="0"/>
          <w:numId w:val="1004"/>
        </w:numPr>
        <w:pStyle w:val="Compact"/>
      </w:pPr>
      <w:r>
        <w:t xml:space="preserve">¿Estás de acuerdo con alguno de ellos? Explica o muestra tu razonamiento.</w:t>
      </w:r>
    </w:p>
    <w:p>
      <w:pPr>
        <w:numPr>
          <w:ilvl w:val="0"/>
          <w:numId w:val="1004"/>
        </w:numPr>
        <w:pStyle w:val="Compact"/>
      </w:pPr>
      <w:r>
        <w:t xml:space="preserve">Encuentra los perímetros que sea posible hallar, si es que es posible encontrar alguno.</w:t>
      </w:r>
    </w:p>
    <w:bookmarkEnd w:id="31"/>
    <w:bookmarkEnd w:id="32"/>
    <w:bookmarkStart w:id="40" w:name="expresiones-de-perímetro-optional"/>
    <w:p>
      <w:pPr>
        <w:pStyle w:val="Heading3"/>
      </w:pPr>
      <w:r>
        <w:t xml:space="preserve">3 Expresiones de perímetro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cinco figuras y lo que sabemos sobre ellas.</w:t>
      </w:r>
    </w:p>
    <w:p>
      <w:pPr>
        <w:numPr>
          <w:ilvl w:val="0"/>
          <w:numId w:val="1005"/>
        </w:numPr>
        <w:pStyle w:val="Compact"/>
      </w:pPr>
      <w:r>
        <w:t xml:space="preserve">No todos los lados están marcados.</w:t>
      </w:r>
    </w:p>
    <w:p>
      <w:pPr>
        <w:numPr>
          <w:ilvl w:val="0"/>
          <w:numId w:val="1005"/>
        </w:numPr>
        <w:pStyle w:val="Compact"/>
      </w:pPr>
      <w:r>
        <w:t xml:space="preserve">Se muestran las líneas de simetría.</w:t>
      </w:r>
    </w:p>
    <w:p>
      <w:pPr>
        <w:numPr>
          <w:ilvl w:val="0"/>
          <w:numId w:val="1005"/>
        </w:numPr>
        <w:pStyle w:val="Compact"/>
      </w:pPr>
      <w:r>
        <w:t xml:space="preserve">Solamente el triángulo no tiene lados paralelos.</w:t>
      </w:r>
    </w:p>
    <w:p>
      <w:pPr>
        <w:pStyle w:val="FirstParagraph"/>
      </w:pPr>
      <w:r>
        <w:drawing>
          <wp:inline>
            <wp:extent cx="4572000" cy="2743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808.08515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¿Para cuáles figuras es posible encontrar el perímetro? ¿Para cuáles figuras no es posible encontrar el perímetro? Prepárate para explicar cómo lo sabes.</w:t>
      </w:r>
    </w:p>
    <w:p>
      <w:pPr>
        <w:numPr>
          <w:ilvl w:val="0"/>
          <w:numId w:val="1006"/>
        </w:numPr>
      </w:pPr>
      <w:r>
        <w:t xml:space="preserve">Estas son cuatro expresiones. Cada una representa el perímetro de una figura. En cada expresión, el 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y el 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representan longitudes de lado. ¿Puedes saber cuál figura está representada por cada expresión?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2022-12-15T00:40:08Z</dcterms:created>
  <dcterms:modified xsi:type="dcterms:W3CDTF">2022-12-15T00:40:08Z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3mBFORrquNtRbrKdUEqenPSfOZDib2b+tXihOV9mZqD6ZABgdmJAhpSKEYMBLrL0zXdAFvblO+Uw8kRJK2ll/Q==</vt:lpwstr>
  </property>
</Properties>
</file>