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día-2-de-centros"/>
    <w:p>
      <w:pPr>
        <w:pStyle w:val="Heading2"/>
      </w:pPr>
      <w:r>
        <w:t xml:space="preserve">Lección 13: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Completemos ecuaciones y sigamos estimando y midiendo.</w:t>
      </w:r>
    </w:p>
    <w:bookmarkStart w:id="21" w:name="X096c3be9a2d11d30977860ac50a813458076699"/>
    <w:p>
      <w:pPr>
        <w:pStyle w:val="Heading3"/>
      </w:pPr>
      <w:r>
        <w:t xml:space="preserve">Calentamiento: Conversación numérica: Usemos la decena para sumar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14</m:t>
        </m:r>
      </m:oMath>
    </w:p>
    <w:bookmarkEnd w:id="21"/>
    <w:bookmarkStart w:id="34" w:name="Xb9a55414253eeaa3f7cd09d283321ecaa88770c"/>
    <w:p>
      <w:pPr>
        <w:pStyle w:val="Heading3"/>
      </w:pPr>
      <w:r>
        <w:t xml:space="preserve">13.2: Centros: Conozcamos “Acertijos numéricos: Hasta 100 componiendo”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3" name="Picture"/>
            <a:graphic>
              <a:graphicData uri="http://schemas.openxmlformats.org/drawingml/2006/picture">
                <pic:pic>
                  <pic:nvPicPr>
                    <pic:cNvPr descr="/app/tmp/embedder-1671060199.69218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60199.74700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Medidas objetivo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29" name="Picture"/>
            <a:graphic>
              <a:graphicData uri="http://schemas.openxmlformats.org/drawingml/2006/picture">
                <pic:pic>
                  <pic:nvPicPr>
                    <pic:cNvPr descr="/app/tmp/embedder-1671060199.76877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2022-12-14T23:23:20Z</dcterms:created>
  <dcterms:modified xsi:type="dcterms:W3CDTF">2022-12-14T23:23:20Z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W215KouQhAVy98sSdfmDm9ejLjxxmontG3EUpQA1AIp/aTxz5xh8WLcTaAwkna/z7ktXumUQ1Pae+/HVdDoD1w==</vt:lpwstr>
  </property>
</Properties>
</file>