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These solids all have the same volume. Which has the least surface area?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A cube." title="" id="22" name="Picture"/>
            <a:graphic>
              <a:graphicData uri="http://schemas.openxmlformats.org/drawingml/2006/picture">
                <pic:pic>
                  <pic:nvPicPr>
                    <pic:cNvPr descr="/app/tmp/embedder-1670997838.1698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A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0997838.28028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A sphere." title="" id="28" name="Picture"/>
            <a:graphic>
              <a:graphicData uri="http://schemas.openxmlformats.org/drawingml/2006/picture">
                <pic:pic>
                  <pic:nvPicPr>
                    <pic:cNvPr descr="/app/tmp/embedder-1670997838.33556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Solid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A cylinder." title="" id="31" name="Picture"/>
            <a:graphic>
              <a:graphicData uri="http://schemas.openxmlformats.org/drawingml/2006/picture">
                <pic:pic>
                  <pic:nvPicPr>
                    <pic:cNvPr descr="/app/tmp/embedder-1670997838.44200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Solid A</w:t>
      </w:r>
    </w:p>
    <w:p>
      <w:pPr>
        <w:numPr>
          <w:ilvl w:val="1"/>
          <w:numId w:val="1002"/>
        </w:numPr>
      </w:pPr>
      <w:r>
        <w:t xml:space="preserve">Solid B</w:t>
      </w:r>
    </w:p>
    <w:p>
      <w:pPr>
        <w:numPr>
          <w:ilvl w:val="1"/>
          <w:numId w:val="1002"/>
        </w:numPr>
      </w:pPr>
      <w:r>
        <w:t xml:space="preserve">Solid C</w:t>
      </w:r>
    </w:p>
    <w:p>
      <w:pPr>
        <w:numPr>
          <w:ilvl w:val="1"/>
          <w:numId w:val="1002"/>
        </w:numPr>
      </w:pPr>
      <w:r>
        <w:t xml:space="preserve">Solid D</w:t>
      </w:r>
    </w:p>
    <w:p>
      <w:pPr>
        <w:numPr>
          <w:ilvl w:val="0"/>
          <w:numId w:val="1001"/>
        </w:numPr>
      </w:pPr>
      <w:r>
        <w:t xml:space="preserve">Rectangular prism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3 inches by 4 inches by 8 inches. Rectangular prism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measures 5 inches by 5 inches by 6 inches.</w:t>
      </w:r>
    </w:p>
    <w:p>
      <w:pPr>
        <w:numPr>
          <w:ilvl w:val="1"/>
          <w:numId w:val="1003"/>
        </w:numPr>
        <w:pStyle w:val="Compact"/>
      </w:pPr>
      <w:r>
        <w:t xml:space="preserve">Before doing any calculations, predict which prism has greater surface area to volume ratio.</w:t>
      </w:r>
    </w:p>
    <w:p>
      <w:pPr>
        <w:numPr>
          <w:ilvl w:val="1"/>
          <w:numId w:val="1003"/>
        </w:numPr>
        <w:pStyle w:val="Compact"/>
      </w:pPr>
      <w:r>
        <w:t xml:space="preserve">Calculate the surface area, volume, and surface area to volume ratio for each prism.</w:t>
      </w:r>
    </w:p>
    <w:p>
      <w:pPr>
        <w:numPr>
          <w:ilvl w:val="0"/>
          <w:numId w:val="1001"/>
        </w:numPr>
      </w:pPr>
      <w:r>
        <w:t xml:space="preserve">Suppose you have 2 pieces of ice with the same volume but in different shapes. If one of the pieces has a greater surface area than the other, it will cool a beverage faster than the ice with less surface area.</w:t>
      </w:r>
    </w:p>
    <w:p>
      <w:pPr>
        <w:numPr>
          <w:ilvl w:val="1"/>
          <w:numId w:val="1004"/>
        </w:numPr>
        <w:pStyle w:val="Compact"/>
      </w:pPr>
      <w:r>
        <w:t xml:space="preserve">Describe 2 different pieces of ice that have the same volume, but have different surface areas.</w:t>
      </w:r>
    </w:p>
    <w:p>
      <w:pPr>
        <w:numPr>
          <w:ilvl w:val="1"/>
          <w:numId w:val="1004"/>
        </w:numPr>
        <w:pStyle w:val="Compact"/>
      </w:pPr>
      <w:r>
        <w:t xml:space="preserve">Which piece of ice will cool a beverage faster?</w:t>
      </w:r>
    </w:p>
    <w:p>
      <w:pPr>
        <w:numPr>
          <w:ilvl w:val="0"/>
          <w:numId w:val="1001"/>
        </w:numPr>
      </w:pPr>
      <w:r>
        <w:t xml:space="preserve">Suppose this two-dimensional figure is rotated 360 degrees using the vertical axis shown. Each small square on the grid represents 1 square inch. What is the volume of the three-dimensional figure?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46020"/>
            <wp:effectExtent b="0" l="0" r="0" t="0"/>
            <wp:docPr descr="A four sided figure in a grid. " title="" id="34" name="Picture"/>
            <a:graphic>
              <a:graphicData uri="http://schemas.openxmlformats.org/drawingml/2006/picture">
                <pic:pic>
                  <pic:nvPicPr>
                    <pic:cNvPr descr="/app/tmp/embedder-1670997838.501134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A triangular prism has height 8 units. The base of the prism is shown in the image. What is the volume of the prism? Round your answer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71550"/>
            <wp:effectExtent b="0" l="0" r="0" t="0"/>
            <wp:docPr descr="Right triangle has an angle 65 degrees adjacent to the short side of length 4." title="" id="37" name="Picture"/>
            <a:graphic>
              <a:graphicData uri="http://schemas.openxmlformats.org/drawingml/2006/picture">
                <pic:pic>
                  <pic:nvPicPr>
                    <pic:cNvPr descr="/app/tmp/embedder-1670997838.60205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A cone-shaped container is oriented with its circular base on the top and its apex at the bottom. It has a radius of 12 inches and a height of 8 inches. The cone starts filling up with water. What fraction of the volume of the cone is filled when the water reaches a height of 2 inches?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Find the volume of a pyramid whose base is a square with sides of length 4 units and which has a height of 10 units.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A solid has volume 4 cubic units and surface area 10 square units. The solid is dilated, and the image has volume 108 cubic units. What is the surface area of the image?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2022-12-14T06:03:59Z</dcterms:created>
  <dcterms:modified xsi:type="dcterms:W3CDTF">2022-12-14T06:03:59Z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GwNi4tUo004pBWvOE1d82yRN8IskTmKx4R0xzjnoLzU/Bye7uaArE+zhyNBCM1CzHaWJDTDEP6pkl9S+TecsaA==</vt:lpwstr>
  </property>
</Properties>
</file>