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16</w:t>
      </w:r>
      <w:r>
        <w:t xml:space="preserve">CC BY NC 2024 Illustrative Mathematics®</w:t>
      </w:r>
    </w:p>
    <w:p>
      <w:pPr>
        <w:pStyle w:val="BodyText"/>
      </w:pPr>
      <w:r>
        <w:t xml:space="preserve">Unit 8, Lesson 16</w:t>
      </w:r>
    </w:p>
    <w:bookmarkStart w:id="25" w:name="lesson-485616"/>
    <w:p>
      <w:pPr>
        <w:pStyle w:val="Heading1"/>
      </w:pPr>
      <w:r>
        <w:t xml:space="preserve">The Quadratic Formula</w:t>
      </w:r>
    </w:p>
    <w:p>
      <w:pPr>
        <w:numPr>
          <w:ilvl w:val="0"/>
          <w:numId w:val="1001"/>
        </w:numPr>
        <w:pStyle w:val="Compact"/>
      </w:pPr>
      <w:r>
        <w:t xml:space="preserve">Let’s learn a formula for finding solutions to quadratic equations.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16</w:t>
      </w:r>
      <w:r>
        <w:t xml:space="preserve">CC BY NC 2024 Illustrative Mathematics®</w:t>
      </w:r>
    </w:p>
    <w:bookmarkStart w:id="20" w:name="activity-485635"/>
    <w:p>
      <w:pPr>
        <w:pStyle w:val="Heading2"/>
      </w:pPr>
      <w:r>
        <w:t xml:space="preserve">16.1</w:t>
      </w:r>
      <w:r>
        <w:t xml:space="preserve">Evaluate It</w:t>
      </w:r>
    </w:p>
    <w:p>
      <w:pPr>
        <w:pStyle w:val="FirstParagraph"/>
      </w:pPr>
      <w:r>
        <w:t xml:space="preserve">Each expression represents two numbers. Evaluate the expressions and find the two numbers.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49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  <m:r>
              <m:rPr>
                <m:sty m:val="p"/>
              </m:rPr>
              <m:t>±</m:t>
            </m:r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rPr>
            <m:sty m:val="p"/>
          </m:rPr>
          <m:t>±</m:t>
        </m:r>
        <m:rad>
          <m:radPr>
            <m:degHide m:val="1"/>
          </m:radPr>
          <m:deg/>
          <m:e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5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⋅</m:t>
            </m:r>
            <m:r>
              <m:t>4</m:t>
            </m:r>
            <m:r>
              <m:rPr>
                <m:sty m:val="p"/>
              </m:rPr>
              <m:t>⋅</m:t>
            </m:r>
            <m:r>
              <m:t>1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18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36</m:t>
                </m:r>
              </m:e>
            </m:rad>
          </m:num>
          <m:den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den>
        </m:f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16</w:t>
      </w:r>
      <w:r>
        <w:t xml:space="preserve">CC BY NC 2024 Illustrative Mathematics®</w:t>
      </w:r>
    </w:p>
    <w:bookmarkStart w:id="21" w:name="activity-485636"/>
    <w:p>
      <w:pPr>
        <w:pStyle w:val="Heading2"/>
      </w:pPr>
      <w:r>
        <w:t xml:space="preserve">16.2</w:t>
      </w:r>
      <w:r>
        <w:t xml:space="preserve">Pesky Equations</w:t>
      </w:r>
    </w:p>
    <w:p>
      <w:pPr>
        <w:pStyle w:val="FirstParagraph"/>
      </w:pPr>
      <w:r>
        <w:t xml:space="preserve">Choose one equation to solve, either by rewriting it in factored form or by completing the square. Be prepared to explain your choice of method.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1.25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−</m:t>
        </m:r>
        <m:r>
          <m:t>44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1.25</m:t>
        </m:r>
        <m:r>
          <m:t>x</m:t>
        </m:r>
        <m:r>
          <m:rPr>
            <m:sty m:val="p"/>
          </m:rPr>
          <m:t>=</m:t>
        </m:r>
        <m:r>
          <m:t>0.375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+</m:t>
        </m:r>
        <m:r>
          <m:t>29</m:t>
        </m:r>
        <m:r>
          <m:rPr>
            <m:sty m:val="p"/>
          </m:rPr>
          <m:t>=</m:t>
        </m:r>
        <m:r>
          <m:t>0</m:t>
        </m:r>
      </m:oMath>
    </w:p>
    <w:bookmarkEnd w:id="2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16</w:t>
      </w:r>
      <w:r>
        <w:t xml:space="preserve">CC BY NC 2024 Illustrative Mathematics®</w:t>
      </w:r>
    </w:p>
    <w:bookmarkStart w:id="23" w:name="activity-485637"/>
    <w:p>
      <w:pPr>
        <w:pStyle w:val="Heading2"/>
      </w:pPr>
      <w:r>
        <w:t xml:space="preserve">16.3</w:t>
      </w:r>
      <w:r>
        <w:t xml:space="preserve">Meet the Quadratic Formula</w:t>
      </w:r>
    </w:p>
    <w:p>
      <w:pPr>
        <w:pStyle w:val="FirstParagraph"/>
      </w:pPr>
      <w:r>
        <w:t xml:space="preserve">Here is a formula called the</w:t>
      </w:r>
      <w:r>
        <w:t xml:space="preserve"> </w:t>
      </w:r>
      <w:r>
        <w:rPr>
          <w:bCs/>
          <w:b/>
        </w:rPr>
        <w:t xml:space="preserve">quadratic formula</w:t>
      </w:r>
      <w:r>
        <w:t xml:space="preserve">.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pStyle w:val="BodyText"/>
      </w:pPr>
      <w:r>
        <w:t xml:space="preserve">The formula can be used to find the solutions to any quadratic equation in the form of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numbers 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not 0.</w:t>
      </w:r>
    </w:p>
    <w:p>
      <w:pPr>
        <w:pStyle w:val="BodyText"/>
      </w:pPr>
      <w:r>
        <w:t xml:space="preserve">This example shows how it is used to 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, in which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8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8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15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</m:e>
                  </m:d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Substitute the values of 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and </m:t>
              </m:r>
              <m:r>
                <m:t>c</m:t>
              </m:r>
              <m:r>
                <m:rPr>
                  <m:sty m:val="p"/>
                </m:rPr>
                <m:t>.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60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Evaluate each part of the expression.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>
                    <m:t>2</m:t>
                  </m:r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10</m:t>
                  </m:r>
                </m:num>
                <m:den>
                  <m:r>
                    <m:t>2</m:t>
                  </m:r>
                </m:den>
              </m:f>
              <m:r>
                <m:t>  </m:t>
              </m:r>
              <m:r>
                <m:rPr>
                  <m:nor/>
                  <m:sty m:val="p"/>
                </m:rPr>
                <m:t>or</m:t>
              </m:r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2</m:t>
                  </m:r>
                </m:den>
              </m:f>
            </m:e>
            <m:e/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 </m:t>
              </m:r>
              <m:r>
                <m:t>5</m:t>
              </m:r>
              <m:r>
                <m:t>  </m:t>
              </m:r>
              <m:r>
                <m:t> </m:t>
              </m:r>
              <m:r>
                <m:rPr>
                  <m:nor/>
                  <m:sty m:val="p"/>
                </m:rPr>
                <m:t>or</m:t>
              </m:r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 </m:t>
              </m:r>
              <m:r>
                <m:t>3</m:t>
              </m:r>
            </m:e>
            <m:e/>
            <m:e/>
            <m:e/>
          </m:mr>
        </m:m>
      </m:oMath>
    </w:p>
    <w:p>
      <w:pPr>
        <w:pStyle w:val="BodyText"/>
      </w:pPr>
      <w:r>
        <w:t xml:space="preserve">Here are some quadratic equations and their solutions. Use the quadratic formula to show that the solutions are correct.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. 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28</m:t>
                </m:r>
              </m:e>
            </m:rad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±</m:t>
        </m:r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20</m:t>
                </m:r>
              </m:e>
            </m:rad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solution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m:oMath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r>
          <m:t>0</m:t>
        </m:r>
      </m:oMath>
      <w:r>
        <w:t xml:space="preserve">.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bookmarkStart w:id="22" w:name="activity-485637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Use the quadratic formula to solve 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. Let’s call the resulting equation P.</w:t>
      </w:r>
    </w:p>
    <w:p>
      <w:pPr>
        <w:numPr>
          <w:ilvl w:val="0"/>
          <w:numId w:val="1005"/>
        </w:numPr>
      </w:pPr>
      <w:r>
        <w:t xml:space="preserve">Solve the equation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27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in two ways, showing your reasoning for each:</w:t>
      </w:r>
    </w:p>
    <w:p>
      <w:pPr>
        <w:numPr>
          <w:ilvl w:val="1"/>
          <w:numId w:val="1006"/>
        </w:numPr>
        <w:pStyle w:val="Compact"/>
      </w:pPr>
      <w:r>
        <w:t xml:space="preserve">Without using any formulas</w:t>
      </w:r>
    </w:p>
    <w:p>
      <w:pPr>
        <w:numPr>
          <w:ilvl w:val="1"/>
          <w:numId w:val="1007"/>
        </w:numPr>
        <w:pStyle w:val="Compact"/>
      </w:pPr>
      <w:r>
        <w:t xml:space="preserve">Using equation P</w:t>
      </w:r>
    </w:p>
    <w:p>
      <w:pPr>
        <w:numPr>
          <w:ilvl w:val="0"/>
          <w:numId w:val="1005"/>
        </w:numPr>
      </w:pPr>
      <w:r>
        <w:t xml:space="preserve">Check that you got the same solutions using each method.</w:t>
      </w:r>
    </w:p>
    <w:p>
      <w:pPr>
        <w:numPr>
          <w:ilvl w:val="0"/>
          <w:numId w:val="1005"/>
        </w:numPr>
        <w:pStyle w:val="Compact"/>
      </w:pPr>
      <w:r>
        <w:t xml:space="preserve">Use the quadratic formula to solve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Let’s call the resulting equation Q.</w:t>
      </w:r>
    </w:p>
    <w:p>
      <w:pPr>
        <w:numPr>
          <w:ilvl w:val="0"/>
          <w:numId w:val="1005"/>
        </w:numPr>
      </w:pPr>
      <w:r>
        <w:t xml:space="preserve">Solve the equation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in two ways, showing your reasoning for each:</w:t>
      </w:r>
    </w:p>
    <w:p>
      <w:pPr>
        <w:numPr>
          <w:ilvl w:val="1"/>
          <w:numId w:val="1008"/>
        </w:numPr>
        <w:pStyle w:val="Compact"/>
      </w:pPr>
      <w:r>
        <w:t xml:space="preserve">Without using any formulas</w:t>
      </w:r>
    </w:p>
    <w:p>
      <w:pPr>
        <w:numPr>
          <w:ilvl w:val="1"/>
          <w:numId w:val="1009"/>
        </w:numPr>
        <w:pStyle w:val="Compact"/>
      </w:pPr>
      <w:r>
        <w:t xml:space="preserve">Using equation Q</w:t>
      </w:r>
    </w:p>
    <w:p>
      <w:pPr>
        <w:numPr>
          <w:ilvl w:val="0"/>
          <w:numId w:val="1005"/>
        </w:numPr>
        <w:pStyle w:val="Compact"/>
      </w:pPr>
      <w:r>
        <w:t xml:space="preserve">Check that you got the same solutions using each method.</w:t>
      </w:r>
    </w:p>
    <w:bookmarkEnd w:id="22"/>
    <w:bookmarkEnd w:id="23"/>
    <w:bookmarkStart w:id="24" w:name="lesson-485616"/>
    <w:p>
      <w:pPr>
        <w:pStyle w:val="Heading2"/>
      </w:pPr>
      <w:r>
        <w:t xml:space="preserve">Lesson 16 Summary</w:t>
      </w:r>
    </w:p>
    <w:p>
      <w:pPr>
        <w:pStyle w:val="FirstParagraph"/>
      </w:pPr>
      <w:r>
        <w:t xml:space="preserve">We have learned a couple of methods for solving quadratic equations algebraically:</w:t>
      </w:r>
    </w:p>
    <w:p>
      <w:pPr>
        <w:numPr>
          <w:ilvl w:val="0"/>
          <w:numId w:val="1010"/>
        </w:numPr>
        <w:pStyle w:val="Compact"/>
      </w:pPr>
      <w:r>
        <w:t xml:space="preserve">By rewriting the equation as so that one side is 0 and the other side is in factored form, then using the zero product property</w:t>
      </w:r>
    </w:p>
    <w:p>
      <w:pPr>
        <w:numPr>
          <w:ilvl w:val="0"/>
          <w:numId w:val="1010"/>
        </w:numPr>
        <w:pStyle w:val="Compact"/>
      </w:pPr>
      <w:r>
        <w:t xml:space="preserve">By completing the square</w:t>
      </w:r>
    </w:p>
    <w:p>
      <w:pPr>
        <w:pStyle w:val="FirstParagraph"/>
      </w:pPr>
      <w:r>
        <w:t xml:space="preserve">Some equations can be solved quickly with one of these methods, but many cannot. Here is an example: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 The expression on the left cannot be rewritten in factored form with rational coefficients. Because the coefficient of the squared term is not a perfect square, and the coefficient of the linear term is an odd number, completing the square would be inconvenient and would result in a perfect square with fractions.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quadratic formula</w:t>
      </w:r>
      <w:r>
        <w:t xml:space="preserve"> </w:t>
      </w:r>
      <w:r>
        <w:t xml:space="preserve">can be used to find the solutions to any quadratic equation, including those that are tricky to solve with other methods.</w:t>
      </w:r>
    </w:p>
    <w:p>
      <w:pPr>
        <w:pStyle w:val="BodyText"/>
      </w:pPr>
      <w:r>
        <w:t xml:space="preserve">For an equation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numbers and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0</m:t>
        </m:r>
      </m:oMath>
      <w:r>
        <w:t xml:space="preserve">, the solutions are given by: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pStyle w:val="BodyText"/>
      </w:pPr>
      <w:r>
        <w:t xml:space="preserve">For the equation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, we see that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5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 Let’s solve it!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the quadratic formula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3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5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1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5</m:t>
                      </m:r>
                    </m:e>
                  </m:d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Substitute the values of 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rPr>
                  <m:nor/>
                  <m:sty m:val="p"/>
                </m:rPr>
                <m:t>and </m:t>
              </m:r>
              <m:r>
                <m:t>c</m:t>
              </m:r>
              <m:r>
                <m:rPr>
                  <m:sty m:val="p"/>
                </m:rPr>
                <m:t>.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9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20</m:t>
                      </m:r>
                    </m:e>
                  </m:rad>
                </m:num>
                <m:den>
                  <m:r>
                    <m:t>10</m:t>
                  </m:r>
                </m:den>
              </m:f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Evaluate each part of the expression.</m:t>
              </m:r>
            </m:e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29</m:t>
                      </m:r>
                    </m:e>
                  </m:rad>
                </m:num>
                <m:den>
                  <m:r>
                    <m:t>10</m:t>
                  </m:r>
                </m:den>
              </m:f>
            </m:e>
            <m:e/>
            <m:e/>
            <m:e/>
          </m:mr>
        </m:m>
      </m:oMath>
    </w:p>
    <w:p>
      <w:pPr>
        <w:pStyle w:val="BodyText"/>
      </w:pPr>
      <w:r>
        <w:t xml:space="preserve">A calculator gives approximate solutions of 0.84 and -0.24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+</m:t>
            </m:r>
            <m:rad>
              <m:radPr>
                <m:degHide m:val="1"/>
              </m:radPr>
              <m:deg/>
              <m:e>
                <m:r>
                  <m:t>29</m:t>
                </m:r>
              </m:e>
            </m:rad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−</m:t>
            </m:r>
            <m:rad>
              <m:radPr>
                <m:degHide m:val="1"/>
              </m:radPr>
              <m:deg/>
              <m:e>
                <m:r>
                  <m:t>29</m:t>
                </m:r>
              </m:e>
            </m:rad>
          </m:num>
          <m:den>
            <m:r>
              <m:t>10</m:t>
            </m:r>
          </m:den>
        </m:f>
      </m:oMath>
      <w:r>
        <w:t xml:space="preserve">.</w:t>
      </w:r>
    </w:p>
    <w:p>
      <w:pPr>
        <w:pStyle w:val="BodyText"/>
      </w:pPr>
      <w:r>
        <w:t xml:space="preserve">We can also use the formula for simpler equations like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, but it may not be the most efficient way. If the quadratic expression can be easily rewritten in factored form or made into a perfect square, those methods may be preferable. For example, rewriting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immediately tells us that the solutions are 1 and 8.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2024-11-19T11:32:18Z</dcterms:created>
  <dcterms:modified xsi:type="dcterms:W3CDTF">2024-11-19T11:32:18Z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