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71.png" ContentType="image/png"/>
  <Override PartName="/word/media/rId21.png" ContentType="image/png"/>
  <Override PartName="/word/media/rId26.png" ContentType="image/png"/>
  <Override PartName="/word/media/rId29.png" ContentType="image/png"/>
  <Override PartName="/word/media/rId32.png" ContentType="image/png"/>
  <Override PartName="/word/media/rId35.png" ContentType="image/png"/>
  <Override PartName="/word/media/rId38.png" ContentType="image/png"/>
  <Override PartName="/word/media/rId41.png" ContentType="image/png"/>
  <Override PartName="/word/media/rId44.png" ContentType="image/png"/>
  <Override PartName="/word/media/rId47.png" ContentType="image/png"/>
  <Override PartName="/word/media/rId50.png" ContentType="image/png"/>
  <Override PartName="/word/media/rId53.png" ContentType="image/png"/>
  <Override PartName="/word/media/rId56.png" ContentType="image/png"/>
  <Override PartName="/word/media/rId59.png" ContentType="image/png"/>
  <Override PartName="/word/media/rId65.png" ContentType="image/png"/>
  <Override PartName="/word/media/rId6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76ce34ff88a6466b9da3455f8be48f9386e1ed"/>
    <w:p>
      <w:pPr>
        <w:pStyle w:val="Heading2"/>
      </w:pPr>
      <w:r>
        <w:t xml:space="preserve">Unit 2 Lesson 12: Story Problems and Diagrams</w:t>
      </w:r>
    </w:p>
    <w:bookmarkEnd w:id="20"/>
    <w:bookmarkStart w:id="25" w:name="wu-notice-and-wonder-mancala-warm-up"/>
    <w:p>
      <w:pPr>
        <w:pStyle w:val="Heading3"/>
      </w:pPr>
      <w:r>
        <w:t xml:space="preserve">WU Notice and Wonder: Mancala (Warm up)</w:t>
      </w:r>
    </w:p>
    <w:bookmarkStart w:id="24" w:name="student-task-statement"/>
    <w:p>
      <w:pPr>
        <w:pStyle w:val="Heading4"/>
      </w:pPr>
      <w:r>
        <w:t xml:space="preserve">Student Task Statement</w:t>
      </w:r>
    </w:p>
    <w:p>
      <w:pPr>
        <w:pStyle w:val="FirstParagraph"/>
      </w:pPr>
      <w:r>
        <w:t xml:space="preserve">What do you notice? What do you wonder?</w:t>
      </w:r>
    </w:p>
    <w:p>
      <w:pPr>
        <w:pStyle w:val="BodyText"/>
      </w:pPr>
      <w:r>
        <w:drawing>
          <wp:inline>
            <wp:extent cx="5831975" cy="3868615"/>
            <wp:effectExtent b="0" l="0" r="0" t="0"/>
            <wp:docPr descr="Mancala game board. Some holes have seeds. Some holes are empty. Seeds outside of the game board." title="" id="22" name="Picture"/>
            <a:graphic>
              <a:graphicData uri="http://schemas.openxmlformats.org/drawingml/2006/picture">
                <pic:pic>
                  <pic:nvPicPr>
                    <pic:cNvPr descr="/app/tmp/embedder-1671017164.6308107.png" id="23" name="Picture"/>
                    <pic:cNvPicPr>
                      <a:picLocks noChangeArrowheads="1" noChangeAspect="1"/>
                    </pic:cNvPicPr>
                  </pic:nvPicPr>
                  <pic:blipFill>
                    <a:blip r:embed="rId21"/>
                    <a:stretch>
                      <a:fillRect/>
                    </a:stretch>
                  </pic:blipFill>
                  <pic:spPr bwMode="auto">
                    <a:xfrm>
                      <a:off x="0" y="0"/>
                      <a:ext cx="5831975" cy="3868615"/>
                    </a:xfrm>
                    <a:prstGeom prst="rect">
                      <a:avLst/>
                    </a:prstGeom>
                    <a:noFill/>
                    <a:ln w="9525">
                      <a:noFill/>
                      <a:headEnd/>
                      <a:tailEnd/>
                    </a:ln>
                  </pic:spPr>
                </pic:pic>
              </a:graphicData>
            </a:graphic>
          </wp:inline>
        </w:drawing>
      </w:r>
    </w:p>
    <w:bookmarkEnd w:id="24"/>
    <w:bookmarkEnd w:id="25"/>
    <w:bookmarkStart w:id="63" w:name="interpret-the-diagram"/>
    <w:p>
      <w:pPr>
        <w:pStyle w:val="Heading3"/>
      </w:pPr>
      <w:r>
        <w:t xml:space="preserve">1 Interpret the Diagram</w:t>
      </w:r>
    </w:p>
    <w:bookmarkStart w:id="62" w:name="student-task-statement-1"/>
    <w:p>
      <w:pPr>
        <w:pStyle w:val="Heading4"/>
      </w:pPr>
      <w:r>
        <w:t xml:space="preserve">Student Task Statement</w:t>
      </w:r>
    </w:p>
    <w:p>
      <w:pPr>
        <w:pStyle w:val="FirstParagraph"/>
      </w:pPr>
      <w:r>
        <w:t xml:space="preserve">Circle the diagrams that match each story. Then explain your match to your partner.</w:t>
      </w:r>
    </w:p>
    <w:p>
      <w:pPr>
        <w:numPr>
          <w:ilvl w:val="0"/>
          <w:numId w:val="1001"/>
        </w:numPr>
      </w:pPr>
      <w:r>
        <w:t xml:space="preserve">Clare captured 54 seeds. Han captured 16 fewer seeds than Clare. How many seeds did Han capture?</w:t>
      </w:r>
    </w:p>
    <w:p>
      <w:pPr>
        <w:numPr>
          <w:ilvl w:val="0"/>
          <w:numId w:val="1000"/>
        </w:numPr>
        <w:pStyle w:val="Compact"/>
      </w:pPr>
      <w:r>
        <w:drawing>
          <wp:inline>
            <wp:extent cx="2971800" cy="1280160"/>
            <wp:effectExtent b="0" l="0" r="0" t="0"/>
            <wp:docPr descr="Diagram. Two rectangles of equal length. Rectangle on top shaded, labeled Clare, total length, 54.  Rectangle on bottom, labeled Han, partitioned into two parts. First part, shaded, total length, question mark. Second part has dashed outline, total length, 16." title="" id="27" name="Picture"/>
            <a:graphic>
              <a:graphicData uri="http://schemas.openxmlformats.org/drawingml/2006/picture">
                <pic:pic>
                  <pic:nvPicPr>
                    <pic:cNvPr descr="/app/tmp/embedder-1671017164.654797.png" id="28" name="Picture"/>
                    <pic:cNvPicPr>
                      <a:picLocks noChangeArrowheads="1" noChangeAspect="1"/>
                    </pic:cNvPicPr>
                  </pic:nvPicPr>
                  <pic:blipFill>
                    <a:blip r:embed="rId26"/>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0"/>
        </w:numPr>
        <w:pStyle w:val="Compact"/>
      </w:pPr>
      <w:r>
        <w:drawing>
          <wp:inline>
            <wp:extent cx="2971800" cy="960108"/>
            <wp:effectExtent b="0" l="0" r="0" t="0"/>
            <wp:docPr descr="Diagram. One Rectangle partitioned into 2 parts. First part, labeled Clare, total length, 54. Second part labeled Han, total length, 16. Total length of rectangle, question mark." title="" id="30" name="Picture"/>
            <a:graphic>
              <a:graphicData uri="http://schemas.openxmlformats.org/drawingml/2006/picture">
                <pic:pic>
                  <pic:nvPicPr>
                    <pic:cNvPr descr="/app/tmp/embedder-1671017164.7112327.png" id="31" name="Picture"/>
                    <pic:cNvPicPr>
                      <a:picLocks noChangeArrowheads="1" noChangeAspect="1"/>
                    </pic:cNvPicPr>
                  </pic:nvPicPr>
                  <pic:blipFill>
                    <a:blip r:embed="rId29"/>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0"/>
        </w:numPr>
        <w:pStyle w:val="Compact"/>
      </w:pPr>
      <w:r>
        <w:drawing>
          <wp:inline>
            <wp:extent cx="2971800" cy="1280160"/>
            <wp:effectExtent b="0" l="0" r="0" t="0"/>
            <wp:docPr descr="Diagram. Two rectangles of equal length. Rectangle on top labeled Clare, total length, 54. Rectangle on bottom, labeled Han. Partitioned into two parts. First part, shaded, total length, 16. Second part has dashed outline, total length, question mark." title="" id="33" name="Picture"/>
            <a:graphic>
              <a:graphicData uri="http://schemas.openxmlformats.org/drawingml/2006/picture">
                <pic:pic>
                  <pic:nvPicPr>
                    <pic:cNvPr descr="/app/tmp/embedder-1671017164.758884.png" id="34" name="Picture"/>
                    <pic:cNvPicPr>
                      <a:picLocks noChangeArrowheads="1" noChangeAspect="1"/>
                    </pic:cNvPicPr>
                  </pic:nvPicPr>
                  <pic:blipFill>
                    <a:blip r:embed="rId32"/>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1"/>
        </w:numPr>
      </w:pPr>
      <w:r>
        <w:t xml:space="preserve">Clare has 54 seeds on her side of the board. Han has 16 seeds on his side. How many seeds are on the board in all?</w:t>
      </w:r>
    </w:p>
    <w:p>
      <w:pPr>
        <w:numPr>
          <w:ilvl w:val="0"/>
          <w:numId w:val="1000"/>
        </w:numPr>
        <w:pStyle w:val="Compact"/>
      </w:pPr>
      <w:r>
        <w:drawing>
          <wp:inline>
            <wp:extent cx="2971800" cy="1280160"/>
            <wp:effectExtent b="0" l="0" r="0" t="0"/>
            <wp:docPr descr="Diagram. Two rectangles of equal length. Top rectangle, shaded, labeled Clare, total length, 54. Bottom rectangle labeled Han, partitioned into two parts. First part, shaded, total length 16. Second part has a dashed outline, total length question mark." title="" id="36" name="Picture"/>
            <a:graphic>
              <a:graphicData uri="http://schemas.openxmlformats.org/drawingml/2006/picture">
                <pic:pic>
                  <pic:nvPicPr>
                    <pic:cNvPr descr="/app/tmp/embedder-1671017164.913188.png" id="37" name="Picture"/>
                    <pic:cNvPicPr>
                      <a:picLocks noChangeArrowheads="1" noChangeAspect="1"/>
                    </pic:cNvPicPr>
                  </pic:nvPicPr>
                  <pic:blipFill>
                    <a:blip r:embed="rId35"/>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0"/>
        </w:numPr>
        <w:pStyle w:val="Compact"/>
      </w:pPr>
      <w:r>
        <w:drawing>
          <wp:inline>
            <wp:extent cx="2971800" cy="960108"/>
            <wp:effectExtent b="0" l="0" r="0" t="0"/>
            <wp:docPr descr="Diagram. One rectangle partitioned into two parts. First part, labeled Clare, total length, 54. Second part, labeled Han, total length, 16. Total length of rectangle, question mark." title="" id="39" name="Picture"/>
            <a:graphic>
              <a:graphicData uri="http://schemas.openxmlformats.org/drawingml/2006/picture">
                <pic:pic>
                  <pic:nvPicPr>
                    <pic:cNvPr descr="/app/tmp/embedder-1671017164.9666038.png" id="40" name="Picture"/>
                    <pic:cNvPicPr>
                      <a:picLocks noChangeArrowheads="1" noChangeAspect="1"/>
                    </pic:cNvPicPr>
                  </pic:nvPicPr>
                  <pic:blipFill>
                    <a:blip r:embed="rId38"/>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1"/>
        </w:numPr>
      </w:pPr>
      <w:r>
        <w:t xml:space="preserve">Clare has 54 seeds. 16 seeds are in her hand. The rest of her seeds are on the game board. How many of her seeds are on the game board?</w:t>
      </w:r>
    </w:p>
    <w:p>
      <w:pPr>
        <w:numPr>
          <w:ilvl w:val="0"/>
          <w:numId w:val="1000"/>
        </w:numPr>
        <w:pStyle w:val="Compact"/>
      </w:pPr>
      <w:r>
        <w:drawing>
          <wp:inline>
            <wp:extent cx="2971800" cy="960108"/>
            <wp:effectExtent b="0" l="0" r="0" t="0"/>
            <wp:docPr descr="Diagram. One rectangle partitioned into 2 parts. 1 part, labeled board, total length, 54. Other part, labeled hands, total length, 16. Total length of rectangle, question mark." title="" id="42" name="Picture"/>
            <a:graphic>
              <a:graphicData uri="http://schemas.openxmlformats.org/drawingml/2006/picture">
                <pic:pic>
                  <pic:nvPicPr>
                    <pic:cNvPr descr="/app/tmp/embedder-1671017165.0152664.png" id="43" name="Picture"/>
                    <pic:cNvPicPr>
                      <a:picLocks noChangeArrowheads="1" noChangeAspect="1"/>
                    </pic:cNvPicPr>
                  </pic:nvPicPr>
                  <pic:blipFill>
                    <a:blip r:embed="rId41"/>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0"/>
        </w:numPr>
        <w:pStyle w:val="Compact"/>
      </w:pPr>
      <w:r>
        <w:drawing>
          <wp:inline>
            <wp:extent cx="2971800" cy="1280160"/>
            <wp:effectExtent b="0" l="0" r="0" t="0"/>
            <wp:docPr descr="Diagram. Two rectangles of equal length. Top rectangle labeled hand, partitioned into two parts. First part, shaded, total length 16. Second part has a dashed outline, total length question mark. Bottom rectangle, shaded, labeled board, total length, 54." title="" id="45" name="Picture"/>
            <a:graphic>
              <a:graphicData uri="http://schemas.openxmlformats.org/drawingml/2006/picture">
                <pic:pic>
                  <pic:nvPicPr>
                    <pic:cNvPr descr="/app/tmp/embedder-1671017165.061492.png" id="46" name="Picture"/>
                    <pic:cNvPicPr>
                      <a:picLocks noChangeArrowheads="1" noChangeAspect="1"/>
                    </pic:cNvPicPr>
                  </pic:nvPicPr>
                  <pic:blipFill>
                    <a:blip r:embed="rId44"/>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0"/>
        </w:numPr>
        <w:pStyle w:val="Compact"/>
      </w:pPr>
      <w:r>
        <w:drawing>
          <wp:inline>
            <wp:extent cx="2971800" cy="960108"/>
            <wp:effectExtent b="0" l="0" r="0" t="0"/>
            <wp:docPr descr="Diagram. One rectangle partitioned into 2 parts. 1 part, labeled hands, total length 16. Other part, labeled board, total length question mark. Total length of rectangle, 54." title="" id="48" name="Picture"/>
            <a:graphic>
              <a:graphicData uri="http://schemas.openxmlformats.org/drawingml/2006/picture">
                <pic:pic>
                  <pic:nvPicPr>
                    <pic:cNvPr descr="/app/tmp/embedder-1671017165.1159108.png" id="49" name="Picture"/>
                    <pic:cNvPicPr>
                      <a:picLocks noChangeArrowheads="1" noChangeAspect="1"/>
                    </pic:cNvPicPr>
                  </pic:nvPicPr>
                  <pic:blipFill>
                    <a:blip r:embed="rId47"/>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1"/>
        </w:numPr>
      </w:pPr>
      <w:r>
        <w:t xml:space="preserve">There are 54 seeds on the game board. Some seeds are on Han’s side. 16 seeds are on Clare’s side. How many seeds are on Han’s side of the board?</w:t>
      </w:r>
    </w:p>
    <w:p>
      <w:pPr>
        <w:numPr>
          <w:ilvl w:val="0"/>
          <w:numId w:val="1000"/>
        </w:numPr>
      </w:pPr>
      <w:r>
        <w:t xml:space="preserve">Choose the 2 diagrams that match.</w:t>
      </w:r>
    </w:p>
    <w:p>
      <w:pPr>
        <w:numPr>
          <w:ilvl w:val="0"/>
          <w:numId w:val="1000"/>
        </w:numPr>
        <w:pStyle w:val="Compact"/>
      </w:pPr>
      <w:r>
        <w:drawing>
          <wp:inline>
            <wp:extent cx="2971800" cy="960108"/>
            <wp:effectExtent b="0" l="0" r="0" t="0"/>
            <wp:docPr descr="Diagram. One rectangle partitioned into two parts. First part labeled Clare, total length, 54. Second part labeled Han, total length, 16. Total length of rectangle, question mark." title="" id="51" name="Picture"/>
            <a:graphic>
              <a:graphicData uri="http://schemas.openxmlformats.org/drawingml/2006/picture">
                <pic:pic>
                  <pic:nvPicPr>
                    <pic:cNvPr descr="/app/tmp/embedder-1671017165.1722245.png" id="52" name="Picture"/>
                    <pic:cNvPicPr>
                      <a:picLocks noChangeArrowheads="1" noChangeAspect="1"/>
                    </pic:cNvPicPr>
                  </pic:nvPicPr>
                  <pic:blipFill>
                    <a:blip r:embed="rId50"/>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0"/>
        </w:numPr>
        <w:pStyle w:val="Compact"/>
      </w:pPr>
      <w:r>
        <w:drawing>
          <wp:inline>
            <wp:extent cx="2971800" cy="960108"/>
            <wp:effectExtent b="0" l="0" r="0" t="0"/>
            <wp:docPr descr="Diagram. One rectangle partitioned into two parts. First part, labeled Han, total length, question mark. Second part, labeled Clare, total length, 16. Total length of rectangle, 54." title="" id="54" name="Picture"/>
            <a:graphic>
              <a:graphicData uri="http://schemas.openxmlformats.org/drawingml/2006/picture">
                <pic:pic>
                  <pic:nvPicPr>
                    <pic:cNvPr descr="/app/tmp/embedder-1671017165.2198014.png" id="55" name="Picture"/>
                    <pic:cNvPicPr>
                      <a:picLocks noChangeArrowheads="1" noChangeAspect="1"/>
                    </pic:cNvPicPr>
                  </pic:nvPicPr>
                  <pic:blipFill>
                    <a:blip r:embed="rId53"/>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0"/>
        </w:numPr>
        <w:pStyle w:val="Compact"/>
      </w:pPr>
      <w:r>
        <w:drawing>
          <wp:inline>
            <wp:extent cx="2971800" cy="1280160"/>
            <wp:effectExtent b="0" l="0" r="0" t="0"/>
            <wp:docPr descr="Diagram. Two rectangles of equal length. Top rectangle, shaded, labeled Han, total length 54. Bottom rectangle labeled Clare, partitioned into two parts. First part, shaded, total length 16. Second part has a dashed outline, total length question mark." title="" id="57" name="Picture"/>
            <a:graphic>
              <a:graphicData uri="http://schemas.openxmlformats.org/drawingml/2006/picture">
                <pic:pic>
                  <pic:nvPicPr>
                    <pic:cNvPr descr="/app/tmp/embedder-1671017165.2660506.png" id="58" name="Picture"/>
                    <pic:cNvPicPr>
                      <a:picLocks noChangeArrowheads="1" noChangeAspect="1"/>
                    </pic:cNvPicPr>
                  </pic:nvPicPr>
                  <pic:blipFill>
                    <a:blip r:embed="rId56"/>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0"/>
        </w:numPr>
        <w:pStyle w:val="Compact"/>
      </w:pPr>
      <w:r>
        <w:drawing>
          <wp:inline>
            <wp:extent cx="2971800" cy="960108"/>
            <wp:effectExtent b="0" l="0" r="0" t="0"/>
            <wp:docPr descr="Diagram. One rectangle partitioned into two parts. First part, labeled Clare, total length, 16. Second part, labeled Han, total length, question mark. Total length of rectangle, 54." title="" id="60" name="Picture"/>
            <a:graphic>
              <a:graphicData uri="http://schemas.openxmlformats.org/drawingml/2006/picture">
                <pic:pic>
                  <pic:nvPicPr>
                    <pic:cNvPr descr="/app/tmp/embedder-1671017165.3532493.png" id="61" name="Picture"/>
                    <pic:cNvPicPr>
                      <a:picLocks noChangeArrowheads="1" noChangeAspect="1"/>
                    </pic:cNvPicPr>
                  </pic:nvPicPr>
                  <pic:blipFill>
                    <a:blip r:embed="rId59"/>
                    <a:stretch>
                      <a:fillRect/>
                    </a:stretch>
                  </pic:blipFill>
                  <pic:spPr bwMode="auto">
                    <a:xfrm>
                      <a:off x="0" y="0"/>
                      <a:ext cx="2971800" cy="960108"/>
                    </a:xfrm>
                    <a:prstGeom prst="rect">
                      <a:avLst/>
                    </a:prstGeom>
                    <a:noFill/>
                    <a:ln w="9525">
                      <a:noFill/>
                      <a:headEnd/>
                      <a:tailEnd/>
                    </a:ln>
                  </pic:spPr>
                </pic:pic>
              </a:graphicData>
            </a:graphic>
          </wp:inline>
        </w:drawing>
      </w:r>
    </w:p>
    <w:bookmarkEnd w:id="62"/>
    <w:bookmarkEnd w:id="63"/>
    <w:bookmarkStart w:id="75" w:name="card-sort-story-problems-and-diagrams"/>
    <w:p>
      <w:pPr>
        <w:pStyle w:val="Heading3"/>
      </w:pPr>
      <w:r>
        <w:t xml:space="preserve">2 Card Sort: Story Problems and Diagrams</w:t>
      </w:r>
    </w:p>
    <w:bookmarkStart w:id="64" w:name="student-task-statement-2"/>
    <w:p>
      <w:pPr>
        <w:pStyle w:val="Heading4"/>
      </w:pPr>
      <w:r>
        <w:t xml:space="preserve">Student Task Statement</w:t>
      </w:r>
    </w:p>
    <w:p>
      <w:pPr>
        <w:numPr>
          <w:ilvl w:val="0"/>
          <w:numId w:val="1002"/>
        </w:numPr>
        <w:pStyle w:val="Compact"/>
      </w:pPr>
      <w:r>
        <w:t xml:space="preserve">Match each story problem with a diagram. Explain why the cards match.</w:t>
      </w:r>
    </w:p>
    <w:p>
      <w:pPr>
        <w:numPr>
          <w:ilvl w:val="0"/>
          <w:numId w:val="1002"/>
        </w:numPr>
        <w:pStyle w:val="Compact"/>
      </w:pPr>
      <w:r>
        <w:t xml:space="preserve">Choose 2 story problems and solve them. Show your thinking.</w:t>
      </w:r>
    </w:p>
    <w:bookmarkEnd w:id="64"/>
    <w:bookmarkStart w:id="74" w:name="images-for-activity-synthesis"/>
    <w:p>
      <w:pPr>
        <w:pStyle w:val="Heading4"/>
      </w:pPr>
      <w:r>
        <w:t xml:space="preserve">Images for Activity Synthesis</w:t>
      </w:r>
    </w:p>
    <w:p>
      <w:pPr>
        <w:pStyle w:val="FirstParagraph"/>
      </w:pPr>
      <w:r>
        <w:drawing>
          <wp:inline>
            <wp:extent cx="2971800" cy="1280160"/>
            <wp:effectExtent b="0" l="0" r="0" t="0"/>
            <wp:docPr descr="Diagram. Two rectangles of equal length. Rectangle on top not labeled, shaded, total length, 65. Rectangle on bottom not labeled, partitioned into 2 parts. First part, shaded, total length, 28. Second part has dashed outline, total length, question mark." title="" id="66" name="Picture"/>
            <a:graphic>
              <a:graphicData uri="http://schemas.openxmlformats.org/drawingml/2006/picture">
                <pic:pic>
                  <pic:nvPicPr>
                    <pic:cNvPr descr="/app/tmp/embedder-1671017165.4039693.png" id="67" name="Picture"/>
                    <pic:cNvPicPr>
                      <a:picLocks noChangeArrowheads="1" noChangeAspect="1"/>
                    </pic:cNvPicPr>
                  </pic:nvPicPr>
                  <pic:blipFill>
                    <a:blip r:embed="rId65"/>
                    <a:stretch>
                      <a:fillRect/>
                    </a:stretch>
                  </pic:blipFill>
                  <pic:spPr bwMode="auto">
                    <a:xfrm>
                      <a:off x="0" y="0"/>
                      <a:ext cx="2971800" cy="1280160"/>
                    </a:xfrm>
                    <a:prstGeom prst="rect">
                      <a:avLst/>
                    </a:prstGeom>
                    <a:noFill/>
                    <a:ln w="9525">
                      <a:noFill/>
                      <a:headEnd/>
                      <a:tailEnd/>
                    </a:ln>
                  </pic:spPr>
                </pic:pic>
              </a:graphicData>
            </a:graphic>
          </wp:inline>
        </w:drawing>
      </w:r>
    </w:p>
    <w:p>
      <w:pPr>
        <w:pStyle w:val="BodyText"/>
      </w:pPr>
      <w:r>
        <w:drawing>
          <wp:inline>
            <wp:extent cx="2971800" cy="960108"/>
            <wp:effectExtent b="0" l="0" r="0" t="0"/>
            <wp:docPr descr="Diagram. One rectangle split into two parts, total length, question mark. First part, label blank, total length, 65. Second part, label blank, total length, 28." title="" id="69" name="Picture"/>
            <a:graphic>
              <a:graphicData uri="http://schemas.openxmlformats.org/drawingml/2006/picture">
                <pic:pic>
                  <pic:nvPicPr>
                    <pic:cNvPr descr="/app/tmp/embedder-1671017165.48144.png" id="70" name="Picture"/>
                    <pic:cNvPicPr>
                      <a:picLocks noChangeArrowheads="1" noChangeAspect="1"/>
                    </pic:cNvPicPr>
                  </pic:nvPicPr>
                  <pic:blipFill>
                    <a:blip r:embed="rId68"/>
                    <a:stretch>
                      <a:fillRect/>
                    </a:stretch>
                  </pic:blipFill>
                  <pic:spPr bwMode="auto">
                    <a:xfrm>
                      <a:off x="0" y="0"/>
                      <a:ext cx="2971800" cy="960108"/>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72" name="Picture"/>
            <a:graphic>
              <a:graphicData uri="http://schemas.openxmlformats.org/drawingml/2006/picture">
                <pic:pic>
                  <pic:nvPicPr>
                    <pic:cNvPr descr="/app/app/assets/images/export/ccby_logo_small.png" id="73" name="Picture"/>
                    <pic:cNvPicPr>
                      <a:picLocks noChangeArrowheads="1" noChangeAspect="1"/>
                    </pic:cNvPicPr>
                  </pic:nvPicPr>
                  <pic:blipFill>
                    <a:blip r:embed="rId7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74"/>
    <w:bookmarkEnd w:id="7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71" Target="media/rId71.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6" Target="media/rId56.png" /><Relationship Type="http://schemas.openxmlformats.org/officeDocument/2006/relationships/image" Id="rId59" Target="media/rId59.png" /><Relationship Type="http://schemas.openxmlformats.org/officeDocument/2006/relationships/image" Id="rId65" Target="media/rId65.png" /><Relationship Type="http://schemas.openxmlformats.org/officeDocument/2006/relationships/image" Id="rId68" Target="media/rId6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2022-12-14T11:26:06Z</dcterms:created>
  <dcterms:modified xsi:type="dcterms:W3CDTF">2022-12-14T11:26:06Z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DLz1GceuFGweRYVd9lHOtbThXR05L1Dp5MNUTs/P+RUouLBAqybsMduhJkOnNeLdjQkkmy2lDfJhSbE+u8D6SA==</vt:lpwstr>
  </property>
</Properties>
</file>