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15</w:t>
      </w:r>
      <w:r>
        <w:t xml:space="preserve">CC BY NC 2024 Illustrative Mathematics®</w:t>
      </w:r>
    </w:p>
    <w:p>
      <w:pPr>
        <w:pStyle w:val="BodyText"/>
      </w:pPr>
      <w:r>
        <w:t xml:space="preserve">Unit 1, Lesson 15</w:t>
      </w:r>
    </w:p>
    <w:bookmarkStart w:id="26" w:name="lesson-543162"/>
    <w:p>
      <w:pPr>
        <w:pStyle w:val="Heading1"/>
      </w:pPr>
      <w:r>
        <w:t xml:space="preserve">Diagrams with All Kinds of Compare Problems</w:t>
      </w:r>
    </w:p>
    <w:p>
      <w:pPr>
        <w:numPr>
          <w:ilvl w:val="0"/>
          <w:numId w:val="1001"/>
        </w:numPr>
        <w:pStyle w:val="Compact"/>
      </w:pPr>
      <w:r>
        <w:t xml:space="preserve">Let’s connect problems to tape diagrams.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15</w:t>
      </w:r>
      <w:r>
        <w:t xml:space="preserve">CC BY NC 2024 Illustrative Mathematics®</w:t>
      </w:r>
    </w:p>
    <w:bookmarkStart w:id="20" w:name="activity-543163"/>
    <w:p>
      <w:pPr>
        <w:pStyle w:val="Heading2"/>
      </w:pPr>
      <w:r>
        <w:t xml:space="preserve">Warm-up</w:t>
      </w:r>
      <w:r>
        <w:t xml:space="preserve">Number Talk: 10 and Some More</w:t>
      </w:r>
    </w:p>
    <w:p>
      <w:pPr>
        <w:pStyle w:val="FirstParagraph"/>
      </w:pPr>
      <w:r>
        <w:t xml:space="preserve">Find the value of each sum mentally.</w:t>
      </w:r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5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15</w:t>
      </w:r>
      <w:r>
        <w:t xml:space="preserve">CC BY NC 2024 Illustrative Mathematics®</w:t>
      </w:r>
    </w:p>
    <w:bookmarkStart w:id="24" w:name="activity-543164"/>
    <w:p>
      <w:pPr>
        <w:pStyle w:val="Heading2"/>
      </w:pPr>
      <w:r>
        <w:t xml:space="preserve">Activity 1</w:t>
      </w:r>
      <w:r>
        <w:t xml:space="preserve">Shell Collections</w:t>
      </w:r>
    </w:p>
    <w:p>
      <w:pPr>
        <w:pStyle w:val="FirstParagraph"/>
      </w:pPr>
      <w:r>
        <w:t xml:space="preserve">Diego has 55 shells. Lin has 20 fewer shells than Diego.</w:t>
      </w:r>
    </w:p>
    <w:p>
      <w:pPr>
        <w:numPr>
          <w:ilvl w:val="0"/>
          <w:numId w:val="1003"/>
        </w:numPr>
        <w:pStyle w:val="Compact"/>
      </w:pPr>
      <w:r>
        <w:t xml:space="preserve">Use the story problem to complete the diagram.Unable to process &lt;img class="h-max-height--8-lines" src="/tikz_files/237818.svg"&gt;</w:t>
      </w:r>
      <w:r>
        <w:t xml:space="preserve">Failed: rsvg-convert --format png --dpi-x 300 --dpi-y 300 /app/tmp/svgtopng-1786380672.1759636.svg --output /app/tmp/svgtopng-1786380672.1759636.png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3"/>
        </w:numPr>
        <w:pStyle w:val="Compact"/>
      </w:pPr>
      <w:r>
        <w:t xml:space="preserve">Write an equation to find the unknown number of shells. Use ? to represent the unknown.</w:t>
      </w:r>
    </w:p>
    <w:p>
      <w:pPr>
        <w:pStyle w:val="FirstParagraph"/>
      </w:pPr>
      <w:r>
        <w:drawing>
          <wp:inline>
            <wp:extent cx="5431352" cy="3636192"/>
            <wp:effectExtent b="0" l="0" r="0" t="0"/>
            <wp:docPr descr="Student on the beach" title="" id="22" name="Picture"/>
            <a:graphic>
              <a:graphicData uri="http://schemas.openxmlformats.org/drawingml/2006/picture">
                <pic:pic>
                  <pic:nvPicPr>
                    <pic:cNvPr descr="/app/tmp/embedder-1786380672.19060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352" cy="36361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15</w:t>
      </w:r>
      <w:r>
        <w:t xml:space="preserve">CC BY NC 2024 Illustrative Mathematics®</w:t>
      </w:r>
    </w:p>
    <w:bookmarkStart w:id="25" w:name="activity-543165"/>
    <w:p>
      <w:pPr>
        <w:pStyle w:val="Heading2"/>
      </w:pPr>
      <w:r>
        <w:t xml:space="preserve">Activity 2</w:t>
      </w:r>
      <w:r>
        <w:t xml:space="preserve">Card Sort: At the Beach</w:t>
      </w:r>
      <w:r>
        <w:t xml:space="preserve"> </w:t>
      </w:r>
    </w:p>
    <w:p>
      <w:pPr>
        <w:numPr>
          <w:ilvl w:val="0"/>
          <w:numId w:val="1004"/>
        </w:numPr>
      </w:pPr>
      <w:r>
        <w:t xml:space="preserve">Read a story problem card.</w:t>
      </w:r>
    </w:p>
    <w:p>
      <w:pPr>
        <w:numPr>
          <w:ilvl w:val="0"/>
          <w:numId w:val="1004"/>
        </w:numPr>
      </w:pPr>
      <w:r>
        <w:t xml:space="preserve">Match each story problem to a diagram and an equation.</w:t>
      </w:r>
    </w:p>
    <w:p>
      <w:pPr>
        <w:numPr>
          <w:ilvl w:val="0"/>
          <w:numId w:val="1004"/>
        </w:numPr>
      </w:pPr>
      <w:r>
        <w:t xml:space="preserve">Be prepared to explain your reasoning.</w:t>
      </w:r>
    </w:p>
    <w:bookmarkEnd w:id="25"/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2026-08-10T16:51:12Z</dcterms:created>
  <dcterms:modified xsi:type="dcterms:W3CDTF">2026-08-10T16:51:12Z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