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In this hanger, the weight of the triangle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weight of the square is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9031" cy="4128561"/>
            <wp:effectExtent b="0" l="0" r="0" t="0"/>
            <wp:docPr descr="Balanced hanger. Left side, 1 triangle, 3 squares. Right side, 4 triangles, 1 square. " title="" id="22" name="Picture"/>
            <a:graphic>
              <a:graphicData uri="http://schemas.openxmlformats.org/drawingml/2006/picture">
                <pic:pic>
                  <pic:nvPicPr>
                    <pic:cNvPr descr="/app/tmp/embedder-1671034134.9376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3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Write an equation using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to represent the hanger.</w:t>
      </w:r>
    </w:p>
    <w:p>
      <w:pPr>
        <w:numPr>
          <w:ilvl w:val="1"/>
          <w:numId w:val="1002"/>
        </w:numPr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Andre and Diego were each trying to solve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 Describe the first step they each make to the equation.</w:t>
      </w:r>
    </w:p>
    <w:p>
      <w:pPr>
        <w:numPr>
          <w:ilvl w:val="1"/>
          <w:numId w:val="1003"/>
        </w:numPr>
        <w:pStyle w:val="Compact"/>
      </w:pPr>
      <w:r>
        <w:t xml:space="preserve">The result of Andre’s first step was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The result of Diego’s first step was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Complete the table with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this equation true: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1"/>
          <w:numId w:val="1004"/>
        </w:numPr>
      </w:pPr>
      <w:r>
        <w:t xml:space="preserve">Create a graph, plot these points, and find the slope of the line that goes through them.​​​​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grid." title="" id="25" name="Picture"/>
            <a:graphic>
              <a:graphicData uri="http://schemas.openxmlformats.org/drawingml/2006/picture">
                <pic:pic>
                  <pic:nvPicPr>
                    <pic:cNvPr descr="/app/tmp/embedder-1671034135.01420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Match each set of equations with the move that turned the first equation into the second.</w:t>
      </w:r>
    </w:p>
    <w:p>
      <w:pPr>
        <w:numPr>
          <w:ilvl w:val="1"/>
          <w:numId w:val="1005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18</m:t>
        </m:r>
      </m:oMath>
      <w:r>
        <w:br/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1"/>
          <w:numId w:val="1005"/>
        </w:numPr>
      </w:pPr>
      <m:oMath>
        <m:r>
          <m:t>8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5</m:t>
        </m:r>
        <m:r>
          <m:t>x</m:t>
        </m:r>
      </m:oMath>
      <w:r>
        <w:br/>
      </w:r>
      <m:oMath>
        <m:r>
          <m:t>4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5</m:t>
        </m:r>
        <m:r>
          <m:t>x</m:t>
        </m:r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4</m:t>
        </m:r>
      </m:oMath>
      <w:r>
        <w:br/>
      </w:r>
      <m:oMath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20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br/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6"/>
        </w:numPr>
      </w:pPr>
      <w:r>
        <w:t xml:space="preserve">Multiply both sides by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w:r>
        <w:t xml:space="preserve">Multiply both sides by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6"/>
        </w:numPr>
      </w:pPr>
      <w:r>
        <w:t xml:space="preserve">Multiply both sides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w:r>
        <w:t xml:space="preserve">Add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</m:oMath>
      <w:r>
        <w:t xml:space="preserve"> </w:t>
      </w:r>
      <w:r>
        <w:t xml:space="preserve">to both sides</w:t>
      </w:r>
    </w:p>
    <w:p>
      <w:pPr>
        <w:numPr>
          <w:ilvl w:val="1"/>
          <w:numId w:val="1006"/>
        </w:numPr>
      </w:pPr>
      <w:r>
        <w:t xml:space="preserve">Add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to both sides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situations for which only zero or positive solutions make sense.</w:t>
      </w:r>
    </w:p>
    <w:p>
      <w:pPr>
        <w:numPr>
          <w:ilvl w:val="1"/>
          <w:numId w:val="1007"/>
        </w:numPr>
      </w:pPr>
      <w:r>
        <w:t xml:space="preserve">Measuring temperature in degrees Celsius at an Arctic outpost each day in January.</w:t>
      </w:r>
    </w:p>
    <w:p>
      <w:pPr>
        <w:numPr>
          <w:ilvl w:val="1"/>
          <w:numId w:val="1007"/>
        </w:numPr>
      </w:pPr>
      <w:r>
        <w:t xml:space="preserve">The height of a candle as it burns over an hour.</w:t>
      </w:r>
    </w:p>
    <w:p>
      <w:pPr>
        <w:numPr>
          <w:ilvl w:val="1"/>
          <w:numId w:val="1007"/>
        </w:numPr>
      </w:pPr>
      <w:r>
        <w:t xml:space="preserve">The elevation above sea level of a hiker descending into a canyon.</w:t>
      </w:r>
    </w:p>
    <w:p>
      <w:pPr>
        <w:numPr>
          <w:ilvl w:val="1"/>
          <w:numId w:val="1007"/>
        </w:numPr>
      </w:pPr>
      <w:r>
        <w:t xml:space="preserve">The number of students remaining in school after 6:00 p.m.</w:t>
      </w:r>
    </w:p>
    <w:p>
      <w:pPr>
        <w:numPr>
          <w:ilvl w:val="1"/>
          <w:numId w:val="1007"/>
        </w:numPr>
      </w:pPr>
      <w:r>
        <w:t xml:space="preserve">A bank account balance over a year.</w:t>
      </w:r>
    </w:p>
    <w:p>
      <w:pPr>
        <w:numPr>
          <w:ilvl w:val="1"/>
          <w:numId w:val="1007"/>
        </w:numPr>
      </w:pPr>
      <w:r>
        <w:t xml:space="preserve">The temperature in degrees Fahrenheit of an oven used on a hot summer day.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2022-12-14T16:08:55Z</dcterms:created>
  <dcterms:modified xsi:type="dcterms:W3CDTF">2022-12-14T16:08:55Z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sa4tSR7pMG356lGTmLJhF6tNqxmFiMwpIPsUA+6fjFKVqmgQcmHIMDwO8o3J1k1/kqXSn5ECkTKlcfFzmpCPDw==</vt:lpwstr>
  </property>
</Properties>
</file>