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5a01dae6753b391532f73b743014eb21b34dd"/>
    <w:p>
      <w:pPr>
        <w:pStyle w:val="Heading2"/>
      </w:pPr>
      <w:r>
        <w:t xml:space="preserve">Unit 1 Lesson 3: Explore Two-color Counters and 5-frames</w:t>
      </w:r>
    </w:p>
    <w:bookmarkEnd w:id="20"/>
    <w:bookmarkStart w:id="34" w:name="X4e37bfa467f51fcef6ecd25db1fd84d51b3f53d"/>
    <w:p>
      <w:pPr>
        <w:pStyle w:val="Heading3"/>
      </w:pPr>
      <w:r>
        <w:t xml:space="preserve">WU Notice and Wonder: Counters and 5-frames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07499.34048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07499.38391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07499.48669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7499.5756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explore-counters-and-5-frames"/>
    <w:p>
      <w:pPr>
        <w:pStyle w:val="Heading3"/>
      </w:pPr>
      <w:r>
        <w:t xml:space="preserve">1 Explore Counters and 5-frames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explore two-color counters and 5-frames.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6" name="Picture"/>
            <a:graphic>
              <a:graphicData uri="http://schemas.openxmlformats.org/drawingml/2006/picture">
                <pic:pic>
                  <pic:nvPicPr>
                    <pic:cNvPr descr="/app/tmp/embedder-1671007499.67903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2022-12-14T08:45:00Z</dcterms:created>
  <dcterms:modified xsi:type="dcterms:W3CDTF">2022-12-14T08:45:00Z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WUGbmnhU7auZztAIGiMn8ChdpKdkTvRFLVGB78tXLt19Rd7DFNwV9lwqcxZLRwuYEbXdIXDEqV6o22Sfv1gtgA==</vt:lpwstr>
  </property>
</Properties>
</file>