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Find the unknown side length of the rectangle if its area is 11 m</w:t>
      </w:r>
      <w:r>
        <w:rPr>
          <w:vertAlign w:val="superscript"/>
        </w:rPr>
        <w:t xml:space="preserve">2</w:t>
      </w:r>
      <w:r>
        <w:t xml:space="preserve">. Show your reasoning.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678948" cy="1480165"/>
            <wp:effectExtent b="0" l="0" r="0" t="0"/>
            <wp:docPr descr="A rectangle. " title="" id="22" name="Picture"/>
            <a:graphic>
              <a:graphicData uri="http://schemas.openxmlformats.org/drawingml/2006/picture">
                <pic:pic>
                  <pic:nvPicPr>
                    <pic:cNvPr descr="/app/tmp/embedder-1671075433.045783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8" cy="14801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Check your answer by multiplying it by the given side length (</w:t>
      </w:r>
      <m:oMath>
        <m:r>
          <m:t>3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). Is the resulting product 11? If not, revise your previous work.</w:t>
      </w:r>
    </w:p>
    <w:p>
      <w:pPr>
        <w:numPr>
          <w:ilvl w:val="0"/>
          <w:numId w:val="1001"/>
        </w:numPr>
      </w:pPr>
      <w:r>
        <w:t xml:space="preserve">A worker is tiling the floor of a rectangular room that is 12 feet by 15 feet. The tiles are square with side lengths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feet. How many tiles are needed to cover the entire floor? Show your reasoning.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The area of a rectangle is </w:t>
      </w:r>
      <m:oMath>
        <m:r>
          <m:t>17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</w:t>
      </w:r>
      <w:r>
        <w:rPr>
          <w:vertAlign w:val="superscript"/>
        </w:rPr>
        <w:t xml:space="preserve">2</w:t>
      </w:r>
      <w:r>
        <w:t xml:space="preserve"> </w:t>
      </w:r>
      <w:r>
        <w:t xml:space="preserve">and its shorter side is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in. Draw a diagram that shows this information. What is the length of the longer side?</w:t>
      </w:r>
    </w:p>
    <w:p>
      <w:pPr>
        <w:numPr>
          <w:ilvl w:val="0"/>
          <w:numId w:val="1001"/>
        </w:numPr>
      </w:pPr>
      <w:r>
        <w:t xml:space="preserve">The triangle has an area of</w:t>
      </w:r>
      <w:r>
        <w:t xml:space="preserve"> </w:t>
      </w:r>
      <m:oMath>
        <m:r>
          <m:t>7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cm</w:t>
      </w:r>
      <w:r>
        <w:rPr>
          <w:vertAlign w:val="superscript"/>
        </w:rPr>
        <w:t xml:space="preserve">2</w:t>
      </w:r>
      <w:r>
        <w:t xml:space="preserve"> </w:t>
      </w:r>
      <w:r>
        <w:t xml:space="preserve">and a base of</w:t>
      </w:r>
      <w:r>
        <w:t xml:space="preserve"> </w:t>
      </w:r>
      <m:oMath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cm.</w:t>
      </w:r>
    </w:p>
    <w:p>
      <w:pPr>
        <w:numPr>
          <w:ilvl w:val="0"/>
          <w:numId w:val="1000"/>
        </w:numPr>
      </w:pPr>
      <w:r>
        <w:t xml:space="preserve">What is the length of</w:t>
      </w:r>
      <w:r>
        <w:t xml:space="preserve"> </w:t>
      </w:r>
      <m:oMath>
        <m:r>
          <m:t>h</m:t>
        </m:r>
      </m:oMath>
      <w:r>
        <w:t xml:space="preserve">?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34916" cy="1076484"/>
            <wp:effectExtent b="0" l="0" r="0" t="0"/>
            <wp:docPr descr="A triangle. " title="" id="25" name="Picture"/>
            <a:graphic>
              <a:graphicData uri="http://schemas.openxmlformats.org/drawingml/2006/picture">
                <pic:pic>
                  <pic:nvPicPr>
                    <pic:cNvPr descr="/app/tmp/embedder-1671075433.086903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916" cy="10764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Find the value of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32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25</m:t>
            </m:r>
          </m:num>
          <m:den>
            <m:r>
              <m:t>4</m:t>
            </m:r>
          </m:den>
        </m:f>
      </m:oMath>
      <w:r>
        <w:t xml:space="preserve">. Show your reasoning.</w:t>
      </w:r>
    </w:p>
    <w:p>
      <w:pPr>
        <w:numPr>
          <w:ilvl w:val="0"/>
          <w:numId w:val="1000"/>
        </w:numPr>
      </w:pPr>
      <w:r>
        <w:t xml:space="preserve">(From Unit 3, Lesson 7.)</w:t>
      </w:r>
    </w:p>
    <w:p>
      <w:pPr>
        <w:numPr>
          <w:ilvl w:val="0"/>
          <w:numId w:val="1001"/>
        </w:numPr>
      </w:pPr>
      <w:r>
        <w:t xml:space="preserve">A builder is building a fence with</w:t>
      </w:r>
      <w:r>
        <w:t xml:space="preserve"> </w:t>
      </w:r>
      <m:oMath>
        <m:r>
          <m:t>6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-inch-wide wooden boards, arranged side-by-side with no gaps or overlaps. How many boards are needed to build a fence that is 150 inches long? Show your reasoning.</w:t>
      </w:r>
    </w:p>
    <w:p>
      <w:pPr>
        <w:numPr>
          <w:ilvl w:val="0"/>
          <w:numId w:val="1000"/>
        </w:numPr>
      </w:pPr>
      <w:r>
        <w:t xml:space="preserve">(From Unit 3, Lesson 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2022-12-15T03:37:13Z</dcterms:created>
  <dcterms:modified xsi:type="dcterms:W3CDTF">2022-12-15T03:37:13Z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2pVhBqWSNcVBcMB3Xj4EAIlDLBke2y4ob3GSy2jllu8525tBybG6EUnjavqPOIXFtXNktUNCVv96bVQs/4jARw==</vt:lpwstr>
  </property>
</Properties>
</file>