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9df42358fec64aaeeb4164e57f256a237edb9"/>
    <w:p>
      <w:pPr>
        <w:pStyle w:val="Heading2"/>
      </w:pPr>
      <w:r>
        <w:t xml:space="preserve">Unit 4 Lesson 4: Más suma y resta con decenas</w:t>
      </w:r>
    </w:p>
    <w:bookmarkEnd w:id="20"/>
    <w:bookmarkStart w:id="22" w:name="X845169073fdcae24f86f5797520cc9d5dbb62fb"/>
    <w:p>
      <w:pPr>
        <w:pStyle w:val="Heading3"/>
      </w:pPr>
      <w:r>
        <w:t xml:space="preserve">WU Conversación numérica: Más o menos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10</m:t>
        </m:r>
      </m:oMath>
    </w:p>
    <w:bookmarkEnd w:id="21"/>
    <w:bookmarkEnd w:id="22"/>
    <w:bookmarkStart w:id="24" w:name="cuántos-hay-en-la-bolsa"/>
    <w:p>
      <w:pPr>
        <w:pStyle w:val="Heading3"/>
      </w:pPr>
      <w:r>
        <w:t xml:space="preserve">1 ¿Cuántos hay en la bolsa?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Jada está contando colecciones de cubos.</w:t>
      </w:r>
      <w:r>
        <w:br/>
      </w:r>
      <w:r>
        <w:t xml:space="preserve">En la bolsa A hay 30 cubos.</w:t>
      </w:r>
      <w:r>
        <w:br/>
      </w:r>
      <w:r>
        <w:t xml:space="preserve">En la bolsa B hay 2 torres de 10.</w:t>
      </w:r>
      <w:r>
        <w:br/>
      </w:r>
      <w:r>
        <w:t xml:space="preserve">¿Cuántos cubos hay en total en las dos bolsas?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w:r>
        <w:t xml:space="preserve">Tyler está contando una colección de cubos.</w:t>
      </w:r>
      <w:r>
        <w:br/>
      </w:r>
      <w:r>
        <w:t xml:space="preserve">En la bolsa C hay 7 torres de 10.</w:t>
      </w:r>
      <w:r>
        <w:br/>
      </w:r>
      <w:r>
        <w:t xml:space="preserve">Él saca 40 cubos de la bolsa.</w:t>
      </w:r>
      <w:r>
        <w:br/>
      </w:r>
      <w:r>
        <w:t xml:space="preserve">¿Cuántos cubos le quedan en la bolsa?</w:t>
      </w:r>
      <w:r>
        <w:br/>
      </w:r>
      <w:r>
        <w:t xml:space="preserve">Muestra cómo pensaste. Usa dibujos, números o palabras.</w:t>
      </w:r>
    </w:p>
    <w:bookmarkEnd w:id="23"/>
    <w:bookmarkEnd w:id="24"/>
    <w:bookmarkStart w:id="35" w:name="suma-y-resta-decenas"/>
    <w:p>
      <w:pPr>
        <w:pStyle w:val="Heading3"/>
      </w:pPr>
      <w:r>
        <w:t xml:space="preserve">2 Suma y resta decenas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Suma 20: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143.38645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3"/>
        </w:numPr>
      </w:pPr>
      <w:r>
        <w:t xml:space="preserve">Resta 20: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143.4450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3"/>
        </w:numPr>
      </w:pPr>
      <w:r>
        <w:t xml:space="preserve">4 decenas y 5 decenas es ___________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3"/>
        </w:numPr>
      </w:pPr>
      <w:r>
        <w:t xml:space="preserve">8 decenas quitando 3 decenas es __________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3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90</m:t>
        </m:r>
        <m:r>
          <m:rPr>
            <m:sty m:val="p"/>
          </m:rPr>
          <m:t>−</m:t>
        </m:r>
        <m:r>
          <m:t>70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</w:pPr>
      <m:oMath>
        <m:r>
          <m:t>40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2022-12-14T23:05:44Z</dcterms:created>
  <dcterms:modified xsi:type="dcterms:W3CDTF">2022-12-14T23:05:44Z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LZn9TZ3IKFU4rUhCzIUugvhsAIRa/lLYnfH5zbo7MLcJnbgU8UDQCP1J61yd4QLqwYR5Ak50D8MYexy9zjQz6g==</vt:lpwstr>
  </property>
</Properties>
</file>