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For each equation, is the graph of the equation parallel to the line shown, perpendicular to the line shown, or neither?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856320"/>
            <wp:effectExtent b="0" l="0" r="0" t="0"/>
            <wp:docPr descr="graph on line L, y intercept of 1 and slope of 1 over 5" title="" id="22" name="Picture"/>
            <a:graphic>
              <a:graphicData uri="http://schemas.openxmlformats.org/drawingml/2006/picture">
                <pic:pic>
                  <pic:nvPicPr>
                    <pic:cNvPr descr="/app/tmp/embedder-1670998083.60818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856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0.2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1"/>
        </w:numPr>
      </w:pPr>
      <w:r>
        <w:t xml:space="preserve">Main Street is parallel to Park Street. Park Street is parallel to Elm Street. Elm is perpendicular to Willow. How does Willow compare to Main?</w:t>
      </w:r>
    </w:p>
    <w:p>
      <w:pPr>
        <w:numPr>
          <w:ilvl w:val="0"/>
          <w:numId w:val="1001"/>
        </w:numPr>
      </w:pPr>
      <w:r>
        <w:t xml:space="preserve">The line which is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4</m:t>
        </m:r>
      </m:oMath>
      <w:r>
        <w:t xml:space="preserve"> is transformed by the rule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y</m:t>
            </m:r>
          </m:e>
        </m:d>
      </m:oMath>
      <w:r>
        <w:t xml:space="preserve">. What is the slope of the image?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equations whose graphs are lines perpendicular to the graph of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=</m:t>
        </m:r>
        <m:r>
          <m:t>6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3"/>
        </w:numPr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3"/>
        </w:numPr>
      </w:pPr>
      <m:oMath>
        <m:r>
          <m:t>2</m:t>
        </m:r>
        <m:r>
          <m:t>x</m:t>
        </m:r>
        <m:r>
          <m:rPr>
            <m:sty m:val="p"/>
          </m:rPr>
          <m:t>−</m:t>
        </m:r>
        <m:r>
          <m:t>3</m:t>
        </m:r>
        <m:r>
          <m:t>y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x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6, Lesson 11.)</w:t>
      </w:r>
    </w:p>
    <w:p>
      <w:pPr>
        <w:numPr>
          <w:ilvl w:val="0"/>
          <w:numId w:val="1001"/>
        </w:numPr>
      </w:pPr>
      <w:r>
        <w:t xml:space="preserve">Match each line with a perpendicular line. </w:t>
      </w:r>
    </w:p>
    <w:p>
      <w:pPr>
        <w:numPr>
          <w:ilvl w:val="1"/>
          <w:numId w:val="1004"/>
        </w:numPr>
      </w:pPr>
      <w:r>
        <w:t xml:space="preserve">the line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19</m:t>
            </m:r>
          </m:e>
        </m:d>
      </m:oMath>
    </w:p>
    <w:p>
      <w:pPr>
        <w:numPr>
          <w:ilvl w:val="1"/>
          <w:numId w:val="1004"/>
        </w:numPr>
      </w:pPr>
      <m:oMath>
        <m:r>
          <m:t>2</m:t>
        </m:r>
        <m:r>
          <m:t>x</m:t>
        </m:r>
        <m:r>
          <m:rPr>
            <m:sty m:val="p"/>
          </m:rPr>
          <m:t>−</m:t>
        </m:r>
        <m:r>
          <m:t>5</m:t>
        </m:r>
        <m:r>
          <m:t>y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5"/>
        </w:numPr>
      </w:pPr>
      <w:r>
        <w:t xml:space="preserve">the line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2.5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11.)</w:t>
      </w:r>
    </w:p>
    <w:p>
      <w:pPr>
        <w:numPr>
          <w:ilvl w:val="0"/>
          <w:numId w:val="1001"/>
        </w:numPr>
      </w:pPr>
      <w:r>
        <w:t xml:space="preserve">The graph of  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 is translated by the directed line segment</w:t>
      </w:r>
      <w:r>
        <w:t xml:space="preserve"> </w:t>
      </w:r>
      <m:oMath>
        <m:r>
          <m:t>A</m:t>
        </m:r>
        <m:r>
          <m:t>B</m:t>
        </m:r>
      </m:oMath>
      <w:r>
        <w:t xml:space="preserve"> shown. What is the slope of the image?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115" cy="1856320"/>
            <wp:effectExtent b="0" l="0" r="0" t="0"/>
            <wp:docPr descr="graph of y = -4x + 2" title="" id="25" name="Picture"/>
            <a:graphic>
              <a:graphicData uri="http://schemas.openxmlformats.org/drawingml/2006/picture">
                <pic:pic>
                  <pic:nvPicPr>
                    <pic:cNvPr descr="/app/tmp/embedder-1670998083.68396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15" cy="1856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10.)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points on the line with a slope of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that go through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One way to define a circle is that it is the set of all points that are the same distance from a given center. How does the equation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h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k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relate to this definition? Draw a diagram if it helps you explain.</w:t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2022-12-14T06:08:04Z</dcterms:created>
  <dcterms:modified xsi:type="dcterms:W3CDTF">2022-12-14T06:08:04Z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wiI8ZnpFdeSku1LTJKj0YTSXzuLQSY+eIbL8+D3s/Y7mJnk/Fs2NuWFf8c11zNgJDX+3ZMTD0oWkOBmISeP+0w==</vt:lpwstr>
  </property>
</Properties>
</file>