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Mai has a sheet of stickers with 23 rows and 8 stickers in each row.</w:t>
      </w:r>
    </w:p>
    <w:p>
      <w:pPr>
        <w:numPr>
          <w:ilvl w:val="1"/>
          <w:numId w:val="1002"/>
        </w:numPr>
        <w:pStyle w:val="Compact"/>
      </w:pPr>
      <w:r>
        <w:t xml:space="preserve">Does Mai have more or less than 100 stickers? Explain your reasoning.</w:t>
      </w:r>
    </w:p>
    <w:p>
      <w:pPr>
        <w:numPr>
          <w:ilvl w:val="1"/>
          <w:numId w:val="1002"/>
        </w:numPr>
        <w:pStyle w:val="Compact"/>
      </w:pPr>
      <w:r>
        <w:t xml:space="preserve">Find how many stickers Mai has. Explain or show your reasoning.</w:t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Find the value of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64</m:t>
        </m:r>
      </m:oMath>
      <w:r>
        <w:t xml:space="preserve">. Use a diagram if it is helpful.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97492" cy="640091"/>
            <wp:effectExtent b="0" l="0" r="0" t="0"/>
            <wp:docPr descr="diagram, rectangle" title="" id="22" name="Picture"/>
            <a:graphic>
              <a:graphicData uri="http://schemas.openxmlformats.org/drawingml/2006/picture">
                <pic:pic>
                  <pic:nvPicPr>
                    <pic:cNvPr descr="/app/tmp/embedder-1671024432.84540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92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Use the diagram to find the value of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573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377440" cy="777245"/>
            <wp:effectExtent b="0" l="0" r="0" t="0"/>
            <wp:docPr descr="Diagram, rectangle partitioned vertically into 3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1024432.89769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Find the value of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,</m:t>
        </m:r>
        <m:r>
          <m:t>​</m:t>
        </m:r>
        <m:r>
          <m:t>516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520440" cy="777245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24432.96455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6, Lesson 7.)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Use the diagram to find the value of</w:t>
      </w:r>
      <w:r>
        <w:t xml:space="preserve"> </w:t>
      </w:r>
      <m:oMath>
        <m:r>
          <m:t>47</m:t>
        </m:r>
        <m:r>
          <m:rPr>
            <m:sty m:val="p"/>
          </m:rPr>
          <m:t>×</m:t>
        </m:r>
        <m:r>
          <m:t>62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31" name="Picture"/>
            <a:graphic>
              <a:graphicData uri="http://schemas.openxmlformats.org/drawingml/2006/picture">
                <pic:pic>
                  <pic:nvPicPr>
                    <pic:cNvPr descr="/app/tmp/embedder-1671024433.073382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Would this diagram be helpful to find the value of</w:t>
      </w:r>
      <w:r>
        <w:t xml:space="preserve"> </w:t>
      </w:r>
      <m:oMath>
        <m:r>
          <m:t>47</m:t>
        </m:r>
        <m:r>
          <m:rPr>
            <m:sty m:val="p"/>
          </m:rPr>
          <m:t>×</m:t>
        </m:r>
        <m:r>
          <m:t>62</m:t>
        </m:r>
      </m:oMath>
      <w:r>
        <w:t xml:space="preserve">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34" name="Picture"/>
            <a:graphic>
              <a:graphicData uri="http://schemas.openxmlformats.org/drawingml/2006/picture">
                <pic:pic>
                  <pic:nvPicPr>
                    <pic:cNvPr descr="/app/tmp/embedder-1671024433.12959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6, Lesson 8.)</w:t>
      </w:r>
    </w:p>
    <w:p>
      <w:pPr>
        <w:numPr>
          <w:ilvl w:val="0"/>
          <w:numId w:val="1001"/>
        </w:numPr>
      </w:pPr>
      <w:r>
        <w:t xml:space="preserve">The diagram and calculations show two ways for finding the value of </w:t>
      </w:r>
      <m:oMath>
        <m:r>
          <m:t>2</m:t>
        </m:r>
        <m:r>
          <m:rPr>
            <m:sty m:val="p"/>
          </m:rPr>
          <m:t>,</m:t>
        </m:r>
        <m:r>
          <m:t>​</m:t>
        </m:r>
        <m:r>
          <m:t>518</m:t>
        </m:r>
        <m:r>
          <m:rPr>
            <m:sty m:val="p"/>
          </m:rPr>
          <m:t>×</m:t>
        </m:r>
        <m:r>
          <m:t>6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20440" cy="777245"/>
            <wp:effectExtent b="0" l="0" r="0" t="0"/>
            <wp:docPr descr="Diagram, rectangle partitioned vertically into 4 rectangles." title="" id="37" name="Picture"/>
            <a:graphic>
              <a:graphicData uri="http://schemas.openxmlformats.org/drawingml/2006/picture">
                <pic:pic>
                  <pic:nvPicPr>
                    <pic:cNvPr descr="/app/tmp/embedder-1671024433.219729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46555" cy="1482229"/>
            <wp:effectExtent b="0" l="0" r="0" t="0"/>
            <wp:docPr descr="multiply. 2 thousand 5 hundred 18 times 6." title="" id="40" name="Picture"/>
            <a:graphic>
              <a:graphicData uri="http://schemas.openxmlformats.org/drawingml/2006/picture">
                <pic:pic>
                  <pic:nvPicPr>
                    <pic:cNvPr descr="/app/tmp/embedder-1671024433.27622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555" cy="14822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How does each part of the vertical calculation relate to the diagram?</w:t>
      </w:r>
    </w:p>
    <w:p>
      <w:pPr>
        <w:numPr>
          <w:ilvl w:val="1"/>
          <w:numId w:val="1005"/>
        </w:numPr>
        <w:pStyle w:val="Compact"/>
      </w:pPr>
      <w:r>
        <w:t xml:space="preserve">Find the value of</w:t>
      </w:r>
      <w:r>
        <w:t xml:space="preserve"> 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172</m:t>
        </m:r>
        <m:r>
          <m:rPr>
            <m:sty m:val="p"/>
          </m:rPr>
          <m:t>×</m:t>
        </m:r>
        <m:r>
          <m:t>5</m:t>
        </m:r>
      </m:oMath>
      <w:r>
        <w:t xml:space="preserve"> </w:t>
      </w:r>
      <w:r>
        <w:t xml:space="preserve">using a method of your choice.</w:t>
      </w:r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Here is an incomplete calculation that uses partial products of</w:t>
      </w:r>
      <w:r>
        <w:t xml:space="preserve"> </w:t>
      </w:r>
      <m:oMath>
        <m:r>
          <m:t>65</m:t>
        </m:r>
        <m:r>
          <m:rPr>
            <m:sty m:val="p"/>
          </m:rPr>
          <m:t>×</m:t>
        </m:r>
        <m:r>
          <m:t>43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Write multiplication expressions that the numbers 15, 180, 200, and 2,400 each represent. Then, find the value of</w:t>
      </w:r>
      <w:r>
        <w:t xml:space="preserve"> </w:t>
      </w:r>
      <m:oMath>
        <m:r>
          <m:t>65</m:t>
        </m:r>
        <m:r>
          <m:rPr>
            <m:sty m:val="p"/>
          </m:rPr>
          <m:t>×</m:t>
        </m:r>
        <m:r>
          <m:t>43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857375" cy="1385493"/>
            <wp:effectExtent b="0" l="0" r="0" t="0"/>
            <wp:docPr descr="multiply. sixty 5 times 43." title="" id="43" name="Picture"/>
            <a:graphic>
              <a:graphicData uri="http://schemas.openxmlformats.org/drawingml/2006/picture">
                <pic:pic>
                  <pic:nvPicPr>
                    <pic:cNvPr descr="/app/tmp/embedder-1671024433.347014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54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Find the value of the product </w:t>
      </w:r>
      <m:oMath>
        <m:r>
          <m:t>45</m:t>
        </m:r>
        <m:r>
          <m:rPr>
            <m:sty m:val="p"/>
          </m:rPr>
          <m:t>×</m:t>
        </m:r>
        <m:r>
          <m:t>38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10.)</w:t>
      </w:r>
    </w:p>
    <w:p>
      <w:pPr>
        <w:numPr>
          <w:ilvl w:val="0"/>
          <w:numId w:val="1001"/>
        </w:numPr>
      </w:pPr>
      <w:r>
        <w:t xml:space="preserve">Here is how Elena calculated the value of</w:t>
      </w:r>
      <w:r>
        <w:t xml:space="preserve"> </w:t>
      </w:r>
      <m:oMath>
        <m:r>
          <m:t>723</m:t>
        </m:r>
        <m:r>
          <m:rPr>
            <m:sty m:val="p"/>
          </m:rPr>
          <m:t>×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57300" cy="567846"/>
            <wp:effectExtent b="0" l="0" r="0" t="0"/>
            <wp:docPr descr="multiply. 7 hundred 23 times 3, equals 2 thousand 1 hundred sixty 9." title="" id="46" name="Picture"/>
            <a:graphic>
              <a:graphicData uri="http://schemas.openxmlformats.org/drawingml/2006/picture">
                <pic:pic>
                  <pic:nvPicPr>
                    <pic:cNvPr descr="/app/tmp/embedder-1671024433.419056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Where does the 9 in Elena's calculation come from? What about the 6?</w:t>
      </w:r>
    </w:p>
    <w:p>
      <w:pPr>
        <w:numPr>
          <w:ilvl w:val="1"/>
          <w:numId w:val="1007"/>
        </w:numPr>
        <w:pStyle w:val="Compact"/>
      </w:pPr>
      <w:r>
        <w:t xml:space="preserve">Where do the 2 and the 1 in calculation come from?</w:t>
      </w:r>
    </w:p>
    <w:p>
      <w:pPr>
        <w:numPr>
          <w:ilvl w:val="1"/>
          <w:numId w:val="1007"/>
        </w:numPr>
        <w:pStyle w:val="Compact"/>
      </w:pPr>
      <w:r>
        <w:t xml:space="preserve">Use Elena's method to find the value of</w:t>
      </w:r>
      <w:r>
        <w:t xml:space="preserve"> </w:t>
      </w:r>
      <m:oMath>
        <m:r>
          <m:t>534</m:t>
        </m:r>
        <m:r>
          <m:rPr>
            <m:sty m:val="p"/>
          </m:rPr>
          <m:t>×</m:t>
        </m:r>
        <m:r>
          <m:t>2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11.)</w:t>
      </w:r>
    </w:p>
    <w:p>
      <w:pPr>
        <w:numPr>
          <w:ilvl w:val="0"/>
          <w:numId w:val="1001"/>
        </w:numPr>
      </w:pPr>
      <w:r>
        <w:t xml:space="preserve">There are 4,218 students in school district A. School district B has 3 times as many students as school district A. How many students are in school district B? Explain or show your reasoning.</w:t>
      </w:r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Clare was double checking her answers for some products. Without doing the computation again, she knew that these answers were incorrect. How might Clare have known?</w:t>
      </w:r>
    </w:p>
    <w:p>
      <w:pPr>
        <w:numPr>
          <w:ilvl w:val="1"/>
          <w:numId w:val="1008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,</m:t>
        </m:r>
        <m:r>
          <m:t>​</m:t>
        </m:r>
        <m:r>
          <m:t>783</m:t>
        </m:r>
        <m:r>
          <m:rPr>
            <m:sty m:val="p"/>
          </m:rPr>
          <m:t>=</m:t>
        </m:r>
        <m:r>
          <m:t>27</m:t>
        </m:r>
        <m:r>
          <m:rPr>
            <m:sty m:val="p"/>
          </m:rPr>
          <m:t>,</m:t>
        </m:r>
        <m:r>
          <m:t>​</m:t>
        </m:r>
        <m:r>
          <m:t>914</m:t>
        </m:r>
      </m:oMath>
    </w:p>
    <w:p>
      <w:pPr>
        <w:numPr>
          <w:ilvl w:val="1"/>
          <w:numId w:val="1008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8</m:t>
        </m:r>
        <m:r>
          <m:rPr>
            <m:sty m:val="p"/>
          </m:rPr>
          <m:t>,</m:t>
        </m:r>
        <m:r>
          <m:t>​</m:t>
        </m:r>
        <m:r>
          <m:t>419</m:t>
        </m:r>
        <m:r>
          <m:rPr>
            <m:sty m:val="p"/>
          </m:rPr>
          <m:t>=</m:t>
        </m:r>
        <m:r>
          <m:t>54</m:t>
        </m:r>
        <m:r>
          <m:rPr>
            <m:sty m:val="p"/>
          </m:rPr>
          <m:t>,</m:t>
        </m:r>
        <m:r>
          <m:t>​</m:t>
        </m:r>
        <m:r>
          <m:t>253</m:t>
        </m:r>
      </m:oMath>
    </w:p>
    <w:p>
      <w:pPr>
        <w:numPr>
          <w:ilvl w:val="1"/>
          <w:numId w:val="1008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9</m:t>
        </m:r>
        <m:r>
          <m:rPr>
            <m:sty m:val="p"/>
          </m:rPr>
          <m:t>,</m:t>
        </m:r>
        <m:r>
          <m:t>​</m:t>
        </m:r>
        <m:r>
          <m:t>999</m:t>
        </m:r>
        <m:r>
          <m:rPr>
            <m:sty m:val="p"/>
          </m:rPr>
          <m:t>=</m:t>
        </m:r>
        <m:r>
          <m:t>99</m:t>
        </m:r>
        <m:r>
          <m:rPr>
            <m:sty m:val="p"/>
          </m:rPr>
          <m:t>,</m:t>
        </m:r>
        <m:r>
          <m:t>​</m:t>
        </m:r>
        <m:r>
          <m:t>999</m:t>
        </m:r>
      </m:oMath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Here is Mai's strategy to find the value of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8</m:t>
        </m:r>
        <m:r>
          <m:rPr>
            <m:sty m:val="p"/>
          </m:rPr>
          <m:t>,</m:t>
        </m:r>
        <m:r>
          <m:t>​</m:t>
        </m:r>
        <m:r>
          <m:t>235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67846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24433.4788759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Explain why Mai's method works.</w:t>
      </w:r>
    </w:p>
    <w:p>
      <w:pPr>
        <w:numPr>
          <w:ilvl w:val="1"/>
          <w:numId w:val="1009"/>
        </w:numPr>
        <w:pStyle w:val="Compact"/>
      </w:pPr>
      <w:r>
        <w:t xml:space="preserve">Use Mai's method to find the value of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,</m:t>
        </m:r>
        <m:r>
          <m:t>​</m:t>
        </m:r>
        <m:r>
          <m:t>789</m:t>
        </m:r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Find the value of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,</m:t>
        </m:r>
        <m:r>
          <m:t>​</m:t>
        </m:r>
        <m:r>
          <m:t>789</m:t>
        </m:r>
      </m:oMath>
      <w:r>
        <w:t xml:space="preserve"> </w:t>
      </w:r>
      <w:r>
        <w:t xml:space="preserve">using a strategy you learned. How is Mai's method like yours? How is it different than yours?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2022-12-14T13:27:14Z</dcterms:created>
  <dcterms:modified xsi:type="dcterms:W3CDTF">2022-12-14T13:27:14Z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+zEl3uC2BalFEC6FTOBZIu7MWoYYDb4tcm5QohK2emzfNWCHjD799ID0jZsdhHVK1yQjAAyH4zb35LXSZrl5MQ==</vt:lpwstr>
  </property>
</Properties>
</file>