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ontemos-objetos-separando"/>
    <w:p>
      <w:pPr>
        <w:pStyle w:val="Heading2"/>
      </w:pPr>
      <w:r>
        <w:t xml:space="preserve">Lección 14: Contemos objetos separando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cuántos ingredientes necesitamos poner en nuestra pizza.</w:t>
      </w:r>
    </w:p>
    <w:bookmarkStart w:id="30" w:name="X82a5c65466da5d9674ac58d12e492421293addf"/>
    <w:p>
      <w:pPr>
        <w:pStyle w:val="Heading3"/>
      </w:pPr>
      <w:r>
        <w:t xml:space="preserve">Calentamiento: Cuántos ves: Tableros de 5 y dedos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Filled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56818.71772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56818.781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numbers. 5 and 1." title="" id="28" name="Picture"/>
            <a:graphic>
              <a:graphicData uri="http://schemas.openxmlformats.org/drawingml/2006/picture">
                <pic:pic>
                  <pic:nvPicPr>
                    <pic:cNvPr descr="/app/tmp/embedder-1671056818.87630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los-ingredientes-de-la-pizza"/>
    <w:p>
      <w:pPr>
        <w:pStyle w:val="Heading3"/>
      </w:pPr>
      <w:r>
        <w:t xml:space="preserve">14.1: Los ingredientes de la pizza</w:t>
      </w:r>
    </w:p>
    <w:p>
      <w:pPr>
        <w:pStyle w:val="FirstParagraph"/>
      </w:pPr>
      <w:r>
        <w:drawing>
          <wp:inline>
            <wp:extent cx="2605581" cy="2578057"/>
            <wp:effectExtent b="0" l="0" r="0" t="0"/>
            <wp:docPr descr="Empty Circle. Pizza." title="" id="32" name="Picture"/>
            <a:graphic>
              <a:graphicData uri="http://schemas.openxmlformats.org/drawingml/2006/picture">
                <pic:pic>
                  <pic:nvPicPr>
                    <pic:cNvPr descr="/app/tmp/embedder-1671056818.90872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81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conozcamos-bingo-imágenes-y-números"/>
    <w:p>
      <w:pPr>
        <w:pStyle w:val="Heading3"/>
      </w:pPr>
      <w:r>
        <w:t xml:space="preserve">14.3: Conozcamos “Bingo: Imágenes y números”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36" name="Picture"/>
            <a:graphic>
              <a:graphicData uri="http://schemas.openxmlformats.org/drawingml/2006/picture">
                <pic:pic>
                  <pic:nvPicPr>
                    <pic:cNvPr descr="/app/tmp/embedder-1671056818.959524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9" name="Picture"/>
            <a:graphic>
              <a:graphicData uri="http://schemas.openxmlformats.org/drawingml/2006/picture">
                <pic:pic>
                  <pic:nvPicPr>
                    <pic:cNvPr descr="/app/tmp/embedder-1671056819.0872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2" name="Picture"/>
            <a:graphic>
              <a:graphicData uri="http://schemas.openxmlformats.org/drawingml/2006/picture">
                <pic:pic>
                  <pic:nvPicPr>
                    <pic:cNvPr descr="/app/tmp/embedder-1671056819.12464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5" name="Picture"/>
            <a:graphic>
              <a:graphicData uri="http://schemas.openxmlformats.org/drawingml/2006/picture">
                <pic:pic>
                  <pic:nvPicPr>
                    <pic:cNvPr descr="/app/tmp/embedder-1671056819.216585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2022-12-14T22:26:59Z</dcterms:created>
  <dcterms:modified xsi:type="dcterms:W3CDTF">2022-12-14T22:26:59Z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YBaNVGoZZe4SUL/2xZeVzaN9RCQs31JuMygyHyw0gVxEEsgNBpGds9e0HOiU87mlmpU9ojhVD3W2otdvWDuCAQ==</vt:lpwstr>
  </property>
</Properties>
</file>