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the-pizzeria"/>
    <w:p>
      <w:pPr>
        <w:pStyle w:val="Heading2"/>
      </w:pPr>
      <w:r>
        <w:t xml:space="preserve">Lesson 22: The Pizzeria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count pizza toppings.</w:t>
      </w:r>
    </w:p>
    <w:bookmarkStart w:id="27" w:name="warm-up-notice-and-wonder-pizza-toppings"/>
    <w:p>
      <w:pPr>
        <w:pStyle w:val="Heading3"/>
      </w:pPr>
      <w:r>
        <w:t xml:space="preserve">Warm-up: Notice and Wonder: Pizza Toppings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Jada's Pizza</w:t>
      </w:r>
    </w:p>
    <w:p>
      <w:pPr>
        <w:pStyle w:val="BodyText"/>
      </w:pPr>
      <w:r>
        <w:t xml:space="preserve">Diego's Pizza</w:t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3 white toppings." title="" id="22" name="Picture"/>
            <a:graphic>
              <a:graphicData uri="http://schemas.openxmlformats.org/drawingml/2006/picture">
                <pic:pic>
                  <pic:nvPicPr>
                    <pic:cNvPr descr="/app/tmp/embedder-1671007627.64406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4 white toppings." title="" id="25" name="Picture"/>
            <a:graphic>
              <a:graphicData uri="http://schemas.openxmlformats.org/drawingml/2006/picture">
                <pic:pic>
                  <pic:nvPicPr>
                    <pic:cNvPr descr="/app/tmp/embedder-1671007627.70088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class-pizza-order"/>
    <w:p>
      <w:pPr>
        <w:pStyle w:val="Heading3"/>
      </w:pPr>
      <w:r>
        <w:t xml:space="preserve">22.1: Class Pizza Order</w:t>
      </w:r>
    </w:p>
    <w:p>
      <w:pPr>
        <w:pStyle w:val="FirstParagraph"/>
      </w:pPr>
      <w:r>
        <w:drawing>
          <wp:inline>
            <wp:extent cx="5943600" cy="1634089"/>
            <wp:effectExtent b="0" l="0" r="0" t="0"/>
            <wp:docPr descr="Pepperoni. Sausage. Olive. Bell Pepper. Pineapple. 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07627.732043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4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32" name="Picture"/>
            <a:graphic>
              <a:graphicData uri="http://schemas.openxmlformats.org/drawingml/2006/picture">
                <pic:pic>
                  <pic:nvPicPr>
                    <pic:cNvPr descr="/app/tmp/embedder-1671007627.79394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more-pizza-orders"/>
    <w:p>
      <w:pPr>
        <w:pStyle w:val="Heading3"/>
      </w:pPr>
      <w:r>
        <w:t xml:space="preserve">22.2: More Pizza Orders</w:t>
      </w:r>
    </w:p>
    <w:p>
      <w:pPr>
        <w:pStyle w:val="FirstParagraph"/>
      </w:pPr>
      <w:r>
        <w:drawing>
          <wp:inline>
            <wp:extent cx="2480195" cy="2471020"/>
            <wp:effectExtent b="0" l="0" r="0" t="0"/>
            <wp:docPr descr="Empty pIzza drawing." title="" id="36" name="Picture"/>
            <a:graphic>
              <a:graphicData uri="http://schemas.openxmlformats.org/drawingml/2006/picture">
                <pic:pic>
                  <pic:nvPicPr>
                    <pic:cNvPr descr="/app/tmp/embedder-1671007627.852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39" name="Picture"/>
            <a:graphic>
              <a:graphicData uri="http://schemas.openxmlformats.org/drawingml/2006/picture">
                <pic:pic>
                  <pic:nvPicPr>
                    <pic:cNvPr descr="/app/tmp/embedder-1671007627.870118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2" name="Picture"/>
            <a:graphic>
              <a:graphicData uri="http://schemas.openxmlformats.org/drawingml/2006/picture">
                <pic:pic>
                  <pic:nvPicPr>
                    <pic:cNvPr descr="/app/tmp/embedder-1671007627.886384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5" name="Picture"/>
            <a:graphic>
              <a:graphicData uri="http://schemas.openxmlformats.org/drawingml/2006/picture">
                <pic:pic>
                  <pic:nvPicPr>
                    <pic:cNvPr descr="/app/tmp/embedder-1671007627.905107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2022-12-14T08:47:08Z</dcterms:created>
  <dcterms:modified xsi:type="dcterms:W3CDTF">2022-12-14T08:47:08Z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siKpQysWS0eaHRmiPYGtbdtiY8c21e3BvUFel6ngtIqWJuwaR56zGl/5urxs5YEF4ooaQSJfsNo4y7vn3e+31w==</vt:lpwstr>
  </property>
</Properties>
</file>