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0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4.png" ContentType="image/png"/>
  <Override PartName="/word/media/rId5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15-irrational-numbers"/>
    <w:p>
      <w:pPr>
        <w:pStyle w:val="Heading2"/>
      </w:pPr>
      <w:r>
        <w:t xml:space="preserve">Unit 7 Lesson 15: Irrational Numbers</w:t>
      </w:r>
    </w:p>
    <w:bookmarkEnd w:id="20"/>
    <w:bookmarkStart w:id="25" w:name="X0df611d97524b3efda4fdd33ce467ca5a2ae788"/>
    <w:p>
      <w:pPr>
        <w:pStyle w:val="Heading3"/>
      </w:pPr>
      <w:r>
        <w:t xml:space="preserve">1 Finding a Home for Irrational Numbers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284596"/>
            <wp:effectExtent b="0" l="0" r="0" t="0"/>
            <wp:docPr descr="Number line from negative 5 to 5, by ones." title="" id="22" name="Picture"/>
            <a:graphic>
              <a:graphicData uri="http://schemas.openxmlformats.org/drawingml/2006/picture">
                <pic:pic>
                  <pic:nvPicPr>
                    <pic:cNvPr descr="/app/tmp/embedder-1671005047.42836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45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Use the number line to place these values in their approximate location.</w:t>
      </w:r>
    </w:p>
    <w:p>
      <w:pPr>
        <w:numPr>
          <w:ilvl w:val="0"/>
          <w:numId w:val="1001"/>
        </w:numPr>
        <w:pStyle w:val="Compact"/>
      </w:pPr>
      <m:oMath>
        <m:rad>
          <m:radPr>
            <m:degHide m:val="1"/>
          </m:radPr>
          <m:deg/>
          <m:e>
            <m:r>
              <m:t>5</m:t>
            </m:r>
          </m:e>
        </m:rad>
      </m:oMath>
    </w:p>
    <w:p>
      <w:pPr>
        <w:numPr>
          <w:ilvl w:val="0"/>
          <w:numId w:val="1001"/>
        </w:numPr>
        <w:pStyle w:val="Compact"/>
      </w:pPr>
      <m:oMath>
        <m:r>
          <m:rPr>
            <m:nor/>
            <m:sty m:val="p"/>
          </m:rPr>
          <m:t>-</m:t>
        </m:r>
        <m:rad>
          <m:radPr>
            <m:degHide m:val="1"/>
          </m:radPr>
          <m:deg/>
          <m:e>
            <m:r>
              <m:t>13</m:t>
            </m:r>
          </m:e>
        </m:rad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+</m:t>
        </m:r>
        <m:rad>
          <m:radPr>
            <m:degHide m:val="1"/>
          </m:radPr>
          <m:deg/>
          <m:e>
            <m:r>
              <m:t>2</m:t>
            </m:r>
          </m:e>
        </m:rad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−</m:t>
        </m:r>
        <m:rad>
          <m:radPr>
            <m:degHide m:val="1"/>
          </m:radPr>
          <m:deg/>
          <m:e>
            <m:r>
              <m:t>2</m:t>
            </m:r>
          </m:e>
        </m:rad>
      </m:oMath>
    </w:p>
    <w:bookmarkEnd w:id="24"/>
    <w:bookmarkEnd w:id="25"/>
    <w:bookmarkStart w:id="52" w:name="solving-for-missing-sides"/>
    <w:p>
      <w:pPr>
        <w:pStyle w:val="Heading3"/>
      </w:pPr>
      <w:r>
        <w:t xml:space="preserve">2 Solving for Missing Sides</w:t>
      </w:r>
    </w:p>
    <w:bookmarkStart w:id="35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1485900" cy="1678787"/>
            <wp:effectExtent b="0" l="0" r="0" t="0"/>
            <wp:docPr descr="A 3 - 4 - 5 triangle." title="" id="27" name="Picture"/>
            <a:graphic>
              <a:graphicData uri="http://schemas.openxmlformats.org/drawingml/2006/picture">
                <pic:pic>
                  <pic:nvPicPr>
                    <pic:cNvPr descr="/app/tmp/embedder-1671005047.485211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787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524495" cy="2847263"/>
            <wp:effectExtent b="0" l="0" r="0" t="0"/>
            <wp:docPr descr="A 5 - 12 - 13 triangle." title="" id="30" name="Picture"/>
            <a:graphic>
              <a:graphicData uri="http://schemas.openxmlformats.org/drawingml/2006/picture">
                <pic:pic>
                  <pic:nvPicPr>
                    <pic:cNvPr descr="/app/tmp/embedder-1671005047.54047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495" cy="28472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2246604"/>
            <wp:effectExtent b="0" l="0" r="0" t="0"/>
            <wp:docPr descr="A right triangle." title="" id="33" name="Picture"/>
            <a:graphic>
              <a:graphicData uri="http://schemas.openxmlformats.org/drawingml/2006/picture">
                <pic:pic>
                  <pic:nvPicPr>
                    <pic:cNvPr descr="/app/tmp/embedder-1671005047.622351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2466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Start w:id="51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triangle, use the Pythagorean Theorem to find the length of the missing side.</w:t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1485900" cy="1859864"/>
            <wp:effectExtent b="0" l="0" r="0" t="0"/>
            <wp:docPr descr="Right triangle. Base is 2, height is 3, hypotenuse is x." title="" id="37" name="Picture"/>
            <a:graphic>
              <a:graphicData uri="http://schemas.openxmlformats.org/drawingml/2006/picture">
                <pic:pic>
                  <pic:nvPicPr>
                    <pic:cNvPr descr="/app/tmp/embedder-1671005047.706876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8598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1485900" cy="2188895"/>
            <wp:effectExtent b="0" l="0" r="0" t="0"/>
            <wp:docPr descr="Right triangle. Base = 5. Height = 9. Hypotenuse = \(x\)." title="" id="40" name="Picture"/>
            <a:graphic>
              <a:graphicData uri="http://schemas.openxmlformats.org/drawingml/2006/picture">
                <pic:pic>
                  <pic:nvPicPr>
                    <pic:cNvPr descr="/app/tmp/embedder-1671005047.758707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1888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1524495" cy="1840788"/>
            <wp:effectExtent b="0" l="0" r="0" t="0"/>
            <wp:docPr descr="Right triangle. Base is x, height is 10, hypotenuse is 12." title="" id="43" name="Picture"/>
            <a:graphic>
              <a:graphicData uri="http://schemas.openxmlformats.org/drawingml/2006/picture">
                <pic:pic>
                  <pic:nvPicPr>
                    <pic:cNvPr descr="/app/tmp/embedder-1671005047.8123553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495" cy="18407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1513865" cy="1683308"/>
            <wp:effectExtent b="0" l="0" r="0" t="0"/>
            <wp:docPr descr="Right triangle. Base is square root of 6, height is square root of 10, hypotenuse is x." title="" id="46" name="Picture"/>
            <a:graphic>
              <a:graphicData uri="http://schemas.openxmlformats.org/drawingml/2006/picture">
                <pic:pic>
                  <pic:nvPicPr>
                    <pic:cNvPr descr="/app/tmp/embedder-1671005047.8886151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65" cy="16833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1485900" cy="1309281"/>
            <wp:effectExtent b="0" l="0" r="0" t="0"/>
            <wp:docPr descr="Right triangle. Base is 7, height is x, hypotenuse is square root of 98." title="" id="49" name="Picture"/>
            <a:graphic>
              <a:graphicData uri="http://schemas.openxmlformats.org/drawingml/2006/picture">
                <pic:pic>
                  <pic:nvPicPr>
                    <pic:cNvPr descr="/app/tmp/embedder-1671005047.9411428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092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1"/>
    <w:bookmarkEnd w:id="52"/>
    <w:bookmarkStart w:id="64" w:name="solving-with-square-roots"/>
    <w:p>
      <w:pPr>
        <w:pStyle w:val="Heading3"/>
      </w:pPr>
      <w:r>
        <w:t xml:space="preserve">3 Solving with Square Roots</w:t>
      </w:r>
    </w:p>
    <w:bookmarkStart w:id="5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Solve each of these equations. Represent the solutions exactly. If the solution is not a whole number, what 2 whole numbers does each solution lie between? Be prepared to explain your reasoning.</w:t>
      </w:r>
    </w:p>
    <w:p>
      <w:pPr>
        <w:numPr>
          <w:ilvl w:val="0"/>
          <w:numId w:val="1003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64</m:t>
        </m:r>
      </m:oMath>
    </w:p>
    <w:p>
      <w:pPr>
        <w:numPr>
          <w:ilvl w:val="0"/>
          <w:numId w:val="1003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3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3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12</m:t>
        </m:r>
      </m:oMath>
    </w:p>
    <w:p>
      <w:pPr>
        <w:numPr>
          <w:ilvl w:val="0"/>
          <w:numId w:val="1003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24</m:t>
        </m:r>
        <m:r>
          <m:rPr>
            <m:sty m:val="p"/>
          </m:rPr>
          <m:t>+</m:t>
        </m:r>
        <m:r>
          <m:t>4</m:t>
        </m:r>
      </m:oMath>
    </w:p>
    <w:bookmarkEnd w:id="53"/>
    <w:bookmarkStart w:id="63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943600" cy="284596"/>
            <wp:effectExtent b="0" l="0" r="0" t="0"/>
            <wp:docPr descr="Blank number line, negative 9 to 9." title="" id="55" name="Picture"/>
            <a:graphic>
              <a:graphicData uri="http://schemas.openxmlformats.org/drawingml/2006/picture">
                <pic:pic>
                  <pic:nvPicPr>
                    <pic:cNvPr descr="/app/tmp/embedder-1671005047.9852524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45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319274"/>
            <wp:effectExtent b="0" l="0" r="0" t="0"/>
            <wp:docPr descr="Number line, negative square root of 81 to square root of 81." title="" id="58" name="Picture"/>
            <a:graphic>
              <a:graphicData uri="http://schemas.openxmlformats.org/drawingml/2006/picture">
                <pic:pic>
                  <pic:nvPicPr>
                    <pic:cNvPr descr="/app/tmp/embedder-1671005048.0482593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92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63"/>
    <w:bookmarkEnd w:id="6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0" Target="media/rId60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4" Target="media/rId54.png" /><Relationship Type="http://schemas.openxmlformats.org/officeDocument/2006/relationships/image" Id="rId57" Target="media/rId5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2022-12-14T08:04:08Z</dcterms:created>
  <dcterms:modified xsi:type="dcterms:W3CDTF">2022-12-14T08:04:08Z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tUZZ815RqdgXhcy6WnRstkl3rJnih1K+oLWxMOBpahiRQhyqMtlRhdJhb6QLEEDecJ/VH/YND6UlP1RAlGZpRQ==</vt:lpwstr>
  </property>
</Properties>
</file>