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practice-problems"/>
    <w:p>
      <w:pPr>
        <w:pStyle w:val="Heading3"/>
      </w:pPr>
      <w:r>
        <w:t xml:space="preserve">Lesson 6 Practice Problems</w:t>
      </w:r>
    </w:p>
    <w:bookmarkEnd w:id="20"/>
    <w:p>
      <w:pPr>
        <w:numPr>
          <w:ilvl w:val="0"/>
          <w:numId w:val="1001"/>
        </w:numPr>
      </w:pPr>
      <w:r>
        <w:t xml:space="preserve">Match each equation to a story. (Two of the stories match the same equation.)</w:t>
      </w:r>
    </w:p>
    <w:p>
      <w:pPr>
        <w:numPr>
          <w:ilvl w:val="1"/>
          <w:numId w:val="1002"/>
        </w:numPr>
        <w:pStyle w:val="Compact"/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r>
          <m:rPr>
            <m:sty m:val="p"/>
          </m:rPr>
          <m:t>=</m:t>
        </m:r>
        <m:r>
          <m:t>17</m:t>
        </m:r>
      </m:oMath>
    </w:p>
    <w:p>
      <w:pPr>
        <w:numPr>
          <w:ilvl w:val="1"/>
          <w:numId w:val="1002"/>
        </w:numPr>
        <w:pStyle w:val="Compact"/>
      </w:pPr>
      <m:oMath>
        <m:r>
          <m:t>3</m:t>
        </m:r>
        <m:r>
          <m:t>x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17</m:t>
        </m:r>
      </m:oMath>
    </w:p>
    <w:p>
      <w:pPr>
        <w:numPr>
          <w:ilvl w:val="1"/>
          <w:numId w:val="1002"/>
        </w:numPr>
        <w:pStyle w:val="Compact"/>
      </w:pPr>
      <m:oMath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rPr>
            <m:sty m:val="p"/>
          </m:rPr>
          <m:t>=</m:t>
        </m:r>
        <m:r>
          <m:t>17</m:t>
        </m:r>
      </m:oMath>
    </w:p>
    <w:p>
      <w:pPr>
        <w:numPr>
          <w:ilvl w:val="1"/>
          <w:numId w:val="1002"/>
        </w:numPr>
        <w:pStyle w:val="Compact"/>
      </w:pPr>
      <m:oMath>
        <m:r>
          <m:t>5</m:t>
        </m:r>
        <m:r>
          <m:t>x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17</m:t>
        </m:r>
      </m:oMath>
    </w:p>
    <w:p>
      <w:pPr>
        <w:numPr>
          <w:ilvl w:val="1"/>
          <w:numId w:val="1003"/>
        </w:numPr>
        <w:pStyle w:val="Compact"/>
      </w:pPr>
      <w:r>
        <w:t xml:space="preserve">Jada’s teacher fills a travel bag with 5 copies of a textbook. The weight of the bag and books is 17 pounds. The empty travel bag weighs 3 pounds. How much does each book weigh?</w:t>
      </w:r>
    </w:p>
    <w:p>
      <w:pPr>
        <w:numPr>
          <w:ilvl w:val="1"/>
          <w:numId w:val="1003"/>
        </w:numPr>
        <w:pStyle w:val="Compact"/>
      </w:pPr>
      <w:r>
        <w:t xml:space="preserve">A piece of scenery for the school play is in the shape of a 5-foot-long rectangle. The designer decides to increase the length. There will be 3 identical rectangles with a total length of 17 feet. By how much did the designer increase the length of each rectangle?</w:t>
      </w:r>
    </w:p>
    <w:p>
      <w:pPr>
        <w:numPr>
          <w:ilvl w:val="1"/>
          <w:numId w:val="1003"/>
        </w:numPr>
        <w:pStyle w:val="Compact"/>
      </w:pPr>
      <w:r>
        <w:t xml:space="preserve">Elena spends</w:t>
      </w:r>
      <w:r>
        <w:t xml:space="preserve"> </w:t>
      </w:r>
      <w:r>
        <w:t xml:space="preserve">$</w:t>
      </w:r>
      <w:r>
        <w:t xml:space="preserve">17 and buys a</w:t>
      </w:r>
      <w:r>
        <w:t xml:space="preserve"> </w:t>
      </w:r>
      <w:r>
        <w:t xml:space="preserve">$</w:t>
      </w:r>
      <w:r>
        <w:t xml:space="preserve">3 book and a bookmark for each of her 5 cousins. How much does each bookmark cost?</w:t>
      </w:r>
    </w:p>
    <w:p>
      <w:pPr>
        <w:numPr>
          <w:ilvl w:val="1"/>
          <w:numId w:val="1003"/>
        </w:numPr>
        <w:pStyle w:val="Compact"/>
      </w:pPr>
      <w:r>
        <w:t xml:space="preserve">Noah packs up bags at the food pantry to deliver to families. He packs 5 bags that weigh a total of 17 pounds. Each bag contains 3 pounds of groceries and a packet of papers with health-related information. How much does each packet of papers weigh?</w:t>
      </w:r>
    </w:p>
    <w:p>
      <w:pPr>
        <w:numPr>
          <w:ilvl w:val="1"/>
          <w:numId w:val="1003"/>
        </w:numPr>
        <w:pStyle w:val="Compact"/>
      </w:pPr>
      <w:r>
        <w:t xml:space="preserve">Andre has 3 times as many pencils as Noah and 5 pens. He has 17 pens and pencils all together. How many pencils does Noah have?</w:t>
      </w:r>
    </w:p>
    <w:p>
      <w:pPr>
        <w:numPr>
          <w:ilvl w:val="0"/>
          <w:numId w:val="1001"/>
        </w:numPr>
      </w:pPr>
      <w:r>
        <w:t xml:space="preserve">Elena walked 20 minutes more than Lin. Jada walked twice as long as Elena. Jada walked for 90 minutes. The equation</w:t>
      </w:r>
      <w:r>
        <w:t xml:space="preserve"> </w:t>
      </w: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20</m:t>
            </m:r>
          </m:e>
        </m:d>
        <m:r>
          <m:rPr>
            <m:sty m:val="p"/>
          </m:rPr>
          <m:t>=</m:t>
        </m:r>
        <m:r>
          <m:t>90</m:t>
        </m:r>
      </m:oMath>
      <w:r>
        <w:t xml:space="preserve"> </w:t>
      </w:r>
      <w:r>
        <w:t xml:space="preserve">describes this situation. Match each expression with the statement in the story with the expression it represents.</w:t>
      </w:r>
    </w:p>
    <w:p>
      <w:pPr>
        <w:numPr>
          <w:ilvl w:val="1"/>
          <w:numId w:val="1004"/>
        </w:numPr>
      </w:pPr>
      <m:oMath>
        <m:r>
          <m:t>x</m:t>
        </m:r>
      </m:oMath>
    </w:p>
    <w:p>
      <w:pPr>
        <w:numPr>
          <w:ilvl w:val="1"/>
          <w:numId w:val="1004"/>
        </w:numPr>
      </w:pPr>
      <m:oMath>
        <m:r>
          <m:t>x</m:t>
        </m:r>
        <m:r>
          <m:rPr>
            <m:sty m:val="p"/>
          </m:rPr>
          <m:t>+</m:t>
        </m:r>
        <m:r>
          <m:t>20</m:t>
        </m:r>
      </m:oMath>
    </w:p>
    <w:p>
      <w:pPr>
        <w:numPr>
          <w:ilvl w:val="1"/>
          <w:numId w:val="1004"/>
        </w:numPr>
      </w:pP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20</m:t>
            </m:r>
          </m:e>
        </m:d>
      </m:oMath>
    </w:p>
    <w:p>
      <w:pPr>
        <w:numPr>
          <w:ilvl w:val="1"/>
          <w:numId w:val="1004"/>
        </w:numPr>
      </w:pPr>
      <w:r>
        <w:t xml:space="preserve">90</w:t>
      </w:r>
    </w:p>
    <w:p>
      <w:pPr>
        <w:numPr>
          <w:ilvl w:val="1"/>
          <w:numId w:val="1005"/>
        </w:numPr>
      </w:pPr>
      <w:r>
        <w:t xml:space="preserve">The number of minutes that Jada walked</w:t>
      </w:r>
    </w:p>
    <w:p>
      <w:pPr>
        <w:numPr>
          <w:ilvl w:val="1"/>
          <w:numId w:val="1005"/>
        </w:numPr>
      </w:pPr>
      <w:r>
        <w:t xml:space="preserve">The number of minutes that Elena walked</w:t>
      </w:r>
    </w:p>
    <w:p>
      <w:pPr>
        <w:numPr>
          <w:ilvl w:val="1"/>
          <w:numId w:val="1005"/>
        </w:numPr>
      </w:pPr>
      <w:r>
        <w:t xml:space="preserve">The number of minutes that Lin walked</w:t>
      </w:r>
    </w:p>
    <w:p>
      <w:pPr>
        <w:numPr>
          <w:ilvl w:val="0"/>
          <w:numId w:val="1001"/>
        </w:numPr>
      </w:pPr>
      <w:r>
        <w:t xml:space="preserve">A school ordered 3 large boxes of board markers. After giving 15 markers to each of 3 teachers, there were 90 markers left. The diagram represents the situation. How many markers were originally in each box?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388420" cy="596347"/>
            <wp:effectExtent b="0" l="0" r="0" t="0"/>
            <wp:docPr descr="Tape diagram. Three equal parts labeled, x minus 15, total 90." title="" id="22" name="Picture"/>
            <a:graphic>
              <a:graphicData uri="http://schemas.openxmlformats.org/drawingml/2006/picture">
                <pic:pic>
                  <pic:nvPicPr>
                    <pic:cNvPr descr="/app/tmp/embedder-1671073506.684455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420" cy="5963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3, Lesson 2.)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pairs of points so that the line between those points has slope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.</w:t>
      </w:r>
    </w:p>
    <w:p>
      <w:pPr>
        <w:numPr>
          <w:ilvl w:val="1"/>
          <w:numId w:val="1006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</w:p>
    <w:p>
      <w:pPr>
        <w:numPr>
          <w:ilvl w:val="1"/>
          <w:numId w:val="1006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</w:p>
    <w:p>
      <w:pPr>
        <w:numPr>
          <w:ilvl w:val="1"/>
          <w:numId w:val="1006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7</m:t>
            </m:r>
          </m:e>
        </m:d>
      </m:oMath>
    </w:p>
    <w:p>
      <w:pPr>
        <w:numPr>
          <w:ilvl w:val="1"/>
          <w:numId w:val="1006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2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</w:p>
    <w:p>
      <w:pPr>
        <w:numPr>
          <w:ilvl w:val="1"/>
          <w:numId w:val="1006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20</m:t>
            </m:r>
            <m:r>
              <m:rPr>
                <m:sty m:val="p"/>
              </m:rPr>
              <m:t>,</m:t>
            </m:r>
            <m:r>
              <m:t>30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20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30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2, Lesson 16.)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2022-12-15T03:05:07Z</dcterms:created>
  <dcterms:modified xsi:type="dcterms:W3CDTF">2022-12-15T03:05:07Z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752RHzJ0ItdnmTVwCojt299CsAw68XvrNWkZujQ9tTIM02tYXletA28Kn/3bjmwe43L4oGdoAzwgdd9do1Djmg==</vt:lpwstr>
  </property>
</Properties>
</file>