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48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2" w:name="lesson-1-find-the-largest-product"/>
    <w:p>
      <w:pPr>
        <w:pStyle w:val="Heading1"/>
      </w:pPr>
      <w:r>
        <w:t xml:space="preserve">Lesson 1: Find the Largest Product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5.NBT.B.5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Fluently multiply multi-digit whole numbers using the standard algorithm.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look for patterns when we multiply multi-digit numbers.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recognize and explain place value patterns as they find products using the standard algorithm they learned in Unit 4.</w:t>
      </w:r>
    </w:p>
    <w:p>
      <w:pPr>
        <w:pStyle w:val="BodyText"/>
      </w:pPr>
      <w:r>
        <w:t xml:space="preserve">In previous units, students learned the standard algorithm for multiplying whole numbers. In this lesson, students compare and contrast different products that can be made with the same set of 3 or 4 digits. They look for patterns in the arrangement of the digits and explain those patterns in terms of place value. For example, students might notice that the product of 2 two-digit numbers results in a greater product than that of a three-digit number and 1 one-digit number. If students need additional support with the concepts in this lesson, refer back to Unit 4, Section A in the curriculum materials.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did you learn about students' understanding of the standard algorithm for multiplication during the lesson today? How can you use what you learned to support students in tomorrow's lesson?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Multiply 2 Digits by 2 Digits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5.NBT.B.5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Find the value of each product. Explain or show your reasoning.</w:t>
      </w:r>
    </w:p>
    <w:p>
      <w:pPr>
        <w:numPr>
          <w:ilvl w:val="0"/>
          <w:numId w:val="1005"/>
        </w:numPr>
        <w:pStyle w:val="Compact"/>
      </w:pPr>
      <m:oMath>
        <m:r>
          <m:t>35</m:t>
        </m:r>
        <m:r>
          <m:rPr>
            <m:sty m:val="p"/>
          </m:rPr>
          <m:t>×</m:t>
        </m:r>
        <m:r>
          <m:t>47</m:t>
        </m:r>
      </m:oMath>
    </w:p>
    <w:p>
      <w:pPr>
        <w:numPr>
          <w:ilvl w:val="0"/>
          <w:numId w:val="1005"/>
        </w:numPr>
        <w:pStyle w:val="Compact"/>
      </w:pPr>
      <m:oMath>
        <m:r>
          <m:t>37</m:t>
        </m:r>
        <m:r>
          <m:rPr>
            <m:sty m:val="p"/>
          </m:rPr>
          <m:t>×</m:t>
        </m:r>
        <m:r>
          <m:t>45</m:t>
        </m:r>
      </m:oMath>
    </w:p>
    <w:bookmarkEnd w:id="44"/>
    <w:bookmarkStart w:id="51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</w:t>
      </w:r>
    </w:p>
    <w:p>
      <w:pPr>
        <w:numPr>
          <w:ilvl w:val="0"/>
          <w:numId w:val="1006"/>
        </w:numPr>
        <w:pStyle w:val="Compact"/>
      </w:pPr>
      <w:r>
        <w:t xml:space="preserve">1,645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94091"/>
            <wp:effectExtent b="0" l="0" r="0" t="0"/>
            <wp:docPr descr="multiplication algorithm" title="" id="46" name="Picture"/>
            <a:graphic>
              <a:graphicData uri="http://schemas.openxmlformats.org/drawingml/2006/picture">
                <pic:pic>
                  <pic:nvPicPr>
                    <pic:cNvPr descr="/app/tmp/embedder-1671028849.55233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4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1,665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94091"/>
            <wp:effectExtent b="0" l="0" r="0" t="0"/>
            <wp:docPr descr="multiplication algorithm" title="" id="49" name="Picture"/>
            <a:graphic>
              <a:graphicData uri="http://schemas.openxmlformats.org/drawingml/2006/picture">
                <pic:pic>
                  <pic:nvPicPr>
                    <pic:cNvPr descr="/app/tmp/embedder-1671028849.601092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4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2022-12-14T14:40:50Z</dcterms:created>
  <dcterms:modified xsi:type="dcterms:W3CDTF">2022-12-14T14:40:50Z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nfuPT1RNbsveRgBlagZL5EHdQQ+yaObLYPSie+yXaCG5/8oWOMWWlhuio3s7YmeMeDU4iabiu9DlfkcLmJhrfA==</vt:lpwstr>
  </property>
</Properties>
</file>