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Pr>
      <w:r>
        <w:t xml:space="preserve">The line plot shows the lengths of some pencils in centimeters.</w:t>
      </w:r>
    </w:p>
    <w:p>
      <w:pPr>
        <w:numPr>
          <w:ilvl w:val="0"/>
          <w:numId w:val="1000"/>
        </w:numPr>
        <w:pStyle w:val="Compact"/>
      </w:pPr>
      <w:r>
        <w:drawing>
          <wp:inline>
            <wp:extent cx="3003384" cy="1061718"/>
            <wp:effectExtent b="0" l="0" r="0" t="0"/>
            <wp:docPr descr=" Line plot from 0 to 14 by ones. Horizontal axis labeled pencil length, in centimeters. Beginning at 5, the number of x’s above each increment is 2, 3, 4, 3, 2, 0, 1." title="" id="22" name="Picture"/>
            <a:graphic>
              <a:graphicData uri="http://schemas.openxmlformats.org/drawingml/2006/picture">
                <pic:pic>
                  <pic:nvPicPr>
                    <pic:cNvPr descr="/app/tmp/embedder-1671011697.493822.png" id="23" name="Picture"/>
                    <pic:cNvPicPr>
                      <a:picLocks noChangeArrowheads="1" noChangeAspect="1"/>
                    </pic:cNvPicPr>
                  </pic:nvPicPr>
                  <pic:blipFill>
                    <a:blip r:embed="rId21"/>
                    <a:stretch>
                      <a:fillRect/>
                    </a:stretch>
                  </pic:blipFill>
                  <pic:spPr bwMode="auto">
                    <a:xfrm>
                      <a:off x="0" y="0"/>
                      <a:ext cx="3003384" cy="1061718"/>
                    </a:xfrm>
                    <a:prstGeom prst="rect">
                      <a:avLst/>
                    </a:prstGeom>
                    <a:noFill/>
                    <a:ln w="9525">
                      <a:noFill/>
                      <a:headEnd/>
                      <a:tailEnd/>
                    </a:ln>
                  </pic:spPr>
                </pic:pic>
              </a:graphicData>
            </a:graphic>
          </wp:inline>
        </w:drawing>
      </w:r>
    </w:p>
    <w:p>
      <w:pPr>
        <w:numPr>
          <w:ilvl w:val="1"/>
          <w:numId w:val="1002"/>
        </w:numPr>
        <w:pStyle w:val="Compact"/>
      </w:pPr>
      <w:r>
        <w:t xml:space="preserve">How long is the longest pencil? How long is the shortest?</w:t>
      </w:r>
    </w:p>
    <w:p>
      <w:pPr>
        <w:numPr>
          <w:ilvl w:val="1"/>
          <w:numId w:val="1002"/>
        </w:numPr>
        <w:pStyle w:val="Compact"/>
      </w:pPr>
      <w:r>
        <w:t xml:space="preserve">What is the most common pencil length?</w:t>
      </w:r>
    </w:p>
    <w:p>
      <w:pPr>
        <w:numPr>
          <w:ilvl w:val="0"/>
          <w:numId w:val="1000"/>
        </w:numPr>
      </w:pPr>
      <w:r>
        <w:t xml:space="preserve">(From Unit 3, Lesson 14.)</w:t>
      </w:r>
    </w:p>
    <w:p>
      <w:pPr>
        <w:numPr>
          <w:ilvl w:val="0"/>
          <w:numId w:val="1001"/>
        </w:numPr>
      </w:pPr>
      <w:r>
        <w:t xml:space="preserve">The table shows the lengths of different students' shoes in inches. Complete the line plot with the shoe length data.</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rPr>
                <w:bCs/>
                <w:b/>
              </w:rPr>
              <w:t xml:space="preserve">Student</w:t>
            </w:r>
          </w:p>
        </w:tc>
        <w:tc>
          <w:tcPr/>
          <w:p>
            <w:pPr>
              <w:numPr>
                <w:ilvl w:val="0"/>
                <w:numId w:val="1000"/>
              </w:numPr>
              <w:pStyle w:val="Compact"/>
              <w:jc w:val="left"/>
            </w:pPr>
            <w:r>
              <w:t xml:space="preserve">Shoe length in inches</w:t>
            </w:r>
          </w:p>
        </w:tc>
      </w:tr>
      <w:tr>
        <w:tc>
          <w:tcPr/>
          <w:p>
            <w:pPr>
              <w:numPr>
                <w:ilvl w:val="0"/>
                <w:numId w:val="1000"/>
              </w:numPr>
              <w:pStyle w:val="Compact"/>
              <w:jc w:val="left"/>
            </w:pPr>
            <w:r>
              <w:t xml:space="preserve">Andre</w:t>
            </w:r>
          </w:p>
        </w:tc>
        <w:tc>
          <w:tcPr/>
          <w:p>
            <w:pPr>
              <w:numPr>
                <w:ilvl w:val="0"/>
                <w:numId w:val="1000"/>
              </w:numPr>
              <w:pStyle w:val="Compact"/>
              <w:jc w:val="left"/>
            </w:pPr>
            <w:r>
              <w:t xml:space="preserve">7</w:t>
            </w:r>
          </w:p>
        </w:tc>
      </w:tr>
      <w:tr>
        <w:tc>
          <w:tcPr/>
          <w:p>
            <w:pPr>
              <w:numPr>
                <w:ilvl w:val="0"/>
                <w:numId w:val="1000"/>
              </w:numPr>
              <w:pStyle w:val="Compact"/>
              <w:jc w:val="left"/>
            </w:pPr>
            <w:r>
              <w:t xml:space="preserve">Clare </w:t>
            </w:r>
          </w:p>
        </w:tc>
        <w:tc>
          <w:tcPr/>
          <w:p>
            <w:pPr>
              <w:numPr>
                <w:ilvl w:val="0"/>
                <w:numId w:val="1000"/>
              </w:numPr>
              <w:pStyle w:val="Compact"/>
              <w:jc w:val="left"/>
            </w:pPr>
            <w:r>
              <w:t xml:space="preserve">7</w:t>
            </w:r>
          </w:p>
        </w:tc>
      </w:tr>
      <w:tr>
        <w:tc>
          <w:tcPr/>
          <w:p>
            <w:pPr>
              <w:numPr>
                <w:ilvl w:val="0"/>
                <w:numId w:val="1000"/>
              </w:numPr>
              <w:pStyle w:val="Compact"/>
              <w:jc w:val="left"/>
            </w:pPr>
            <w:r>
              <w:t xml:space="preserve">Diego</w:t>
            </w:r>
          </w:p>
        </w:tc>
        <w:tc>
          <w:tcPr/>
          <w:p>
            <w:pPr>
              <w:numPr>
                <w:ilvl w:val="0"/>
                <w:numId w:val="1000"/>
              </w:numPr>
              <w:pStyle w:val="Compact"/>
              <w:jc w:val="left"/>
            </w:pPr>
            <w:r>
              <w:t xml:space="preserve">8</w:t>
            </w:r>
          </w:p>
        </w:tc>
      </w:tr>
      <w:tr>
        <w:tc>
          <w:tcPr/>
          <w:p>
            <w:pPr>
              <w:numPr>
                <w:ilvl w:val="0"/>
                <w:numId w:val="1000"/>
              </w:numPr>
              <w:pStyle w:val="Compact"/>
              <w:jc w:val="left"/>
            </w:pPr>
            <w:r>
              <w:t xml:space="preserve">Elena</w:t>
            </w:r>
          </w:p>
        </w:tc>
        <w:tc>
          <w:tcPr/>
          <w:p>
            <w:pPr>
              <w:numPr>
                <w:ilvl w:val="0"/>
                <w:numId w:val="1000"/>
              </w:numPr>
              <w:pStyle w:val="Compact"/>
              <w:jc w:val="left"/>
            </w:pPr>
            <w:r>
              <w:t xml:space="preserve">8</w:t>
            </w:r>
          </w:p>
        </w:tc>
      </w:tr>
      <w:tr>
        <w:tc>
          <w:tcPr/>
          <w:p>
            <w:pPr>
              <w:numPr>
                <w:ilvl w:val="0"/>
                <w:numId w:val="1000"/>
              </w:numPr>
              <w:pStyle w:val="Compact"/>
              <w:jc w:val="left"/>
            </w:pPr>
            <w:r>
              <w:t xml:space="preserve">Lin</w:t>
            </w:r>
          </w:p>
        </w:tc>
        <w:tc>
          <w:tcPr/>
          <w:p>
            <w:pPr>
              <w:numPr>
                <w:ilvl w:val="0"/>
                <w:numId w:val="1000"/>
              </w:numPr>
              <w:pStyle w:val="Compact"/>
              <w:jc w:val="left"/>
            </w:pPr>
            <w:r>
              <w:t xml:space="preserve">6</w:t>
            </w:r>
          </w:p>
        </w:tc>
      </w:tr>
      <w:tr>
        <w:tc>
          <w:tcPr/>
          <w:p>
            <w:pPr>
              <w:numPr>
                <w:ilvl w:val="0"/>
                <w:numId w:val="1000"/>
              </w:numPr>
              <w:pStyle w:val="Compact"/>
              <w:jc w:val="left"/>
            </w:pPr>
            <w:r>
              <w:t xml:space="preserve">Mai</w:t>
            </w:r>
          </w:p>
        </w:tc>
        <w:tc>
          <w:tcPr/>
          <w:p>
            <w:pPr>
              <w:numPr>
                <w:ilvl w:val="0"/>
                <w:numId w:val="1000"/>
              </w:numPr>
              <w:pStyle w:val="Compact"/>
              <w:jc w:val="left"/>
            </w:pPr>
            <w:r>
              <w:t xml:space="preserve">7</w:t>
            </w:r>
          </w:p>
        </w:tc>
      </w:tr>
      <w:tr>
        <w:tc>
          <w:tcPr/>
          <w:p>
            <w:pPr>
              <w:numPr>
                <w:ilvl w:val="0"/>
                <w:numId w:val="1000"/>
              </w:numPr>
              <w:pStyle w:val="Compact"/>
              <w:jc w:val="left"/>
            </w:pPr>
            <w:r>
              <w:t xml:space="preserve">Tyler</w:t>
            </w:r>
          </w:p>
        </w:tc>
        <w:tc>
          <w:tcPr/>
          <w:p>
            <w:pPr>
              <w:numPr>
                <w:ilvl w:val="0"/>
                <w:numId w:val="1000"/>
              </w:numPr>
              <w:pStyle w:val="Compact"/>
              <w:jc w:val="left"/>
            </w:pPr>
            <w:r>
              <w:t xml:space="preserve">9</w:t>
            </w:r>
          </w:p>
        </w:tc>
      </w:tr>
    </w:tbl>
    <w:p>
      <w:pPr>
        <w:numPr>
          <w:ilvl w:val="0"/>
          <w:numId w:val="1000"/>
        </w:numPr>
        <w:pStyle w:val="Compact"/>
      </w:pPr>
      <w:r>
        <w:drawing>
          <wp:inline>
            <wp:extent cx="5943600" cy="528424"/>
            <wp:effectExtent b="0" l="0" r="0" t="0"/>
            <wp:docPr descr="Line plot from 0 to 14 by ones. Horizontal axis, Shoe lengths, in inches.  " title="" id="25" name="Picture"/>
            <a:graphic>
              <a:graphicData uri="http://schemas.openxmlformats.org/drawingml/2006/picture">
                <pic:pic>
                  <pic:nvPicPr>
                    <pic:cNvPr descr="/app/tmp/embedder-1671011697.5941222.png" id="26" name="Picture"/>
                    <pic:cNvPicPr>
                      <a:picLocks noChangeArrowheads="1" noChangeAspect="1"/>
                    </pic:cNvPicPr>
                  </pic:nvPicPr>
                  <pic:blipFill>
                    <a:blip r:embed="rId24"/>
                    <a:stretch>
                      <a:fillRect/>
                    </a:stretch>
                  </pic:blipFill>
                  <pic:spPr bwMode="auto">
                    <a:xfrm>
                      <a:off x="0" y="0"/>
                      <a:ext cx="5943600" cy="528424"/>
                    </a:xfrm>
                    <a:prstGeom prst="rect">
                      <a:avLst/>
                    </a:prstGeom>
                    <a:noFill/>
                    <a:ln w="9525">
                      <a:noFill/>
                      <a:headEnd/>
                      <a:tailEnd/>
                    </a:ln>
                  </pic:spPr>
                </pic:pic>
              </a:graphicData>
            </a:graphic>
          </wp:inline>
        </w:drawing>
      </w:r>
    </w:p>
    <w:p>
      <w:pPr>
        <w:numPr>
          <w:ilvl w:val="0"/>
          <w:numId w:val="1000"/>
        </w:numPr>
      </w:pPr>
      <w:r>
        <w:t xml:space="preserve">(From Unit 3, Lesson 15.)</w:t>
      </w:r>
    </w:p>
    <w:p>
      <w:pPr>
        <w:numPr>
          <w:ilvl w:val="0"/>
          <w:numId w:val="1001"/>
        </w:numPr>
      </w:pPr>
      <w:r>
        <w:t xml:space="preserve">The line plot shows the lengths some students jumped in inches.</w:t>
      </w:r>
    </w:p>
    <w:p>
      <w:pPr>
        <w:numPr>
          <w:ilvl w:val="0"/>
          <w:numId w:val="1000"/>
        </w:numPr>
        <w:pStyle w:val="Compact"/>
      </w:pPr>
      <w:r>
        <w:drawing>
          <wp:inline>
            <wp:extent cx="4508207" cy="1061718"/>
            <wp:effectExtent b="0" l="0" r="0" t="0"/>
            <wp:docPr descr="Line plot from 25 to 45 by ones. Horizontal axis, jump length, in inches. Beginning at 28, the number of x’s above each increment is 1, 0, 2, 0, 4, 2, 0, 2, 1, 0, 1, 0, 0, 0, 1." title="" id="28" name="Picture"/>
            <a:graphic>
              <a:graphicData uri="http://schemas.openxmlformats.org/drawingml/2006/picture">
                <pic:pic>
                  <pic:nvPicPr>
                    <pic:cNvPr descr="/app/tmp/embedder-1671011697.6899462.png" id="29" name="Picture"/>
                    <pic:cNvPicPr>
                      <a:picLocks noChangeArrowheads="1" noChangeAspect="1"/>
                    </pic:cNvPicPr>
                  </pic:nvPicPr>
                  <pic:blipFill>
                    <a:blip r:embed="rId27"/>
                    <a:stretch>
                      <a:fillRect/>
                    </a:stretch>
                  </pic:blipFill>
                  <pic:spPr bwMode="auto">
                    <a:xfrm>
                      <a:off x="0" y="0"/>
                      <a:ext cx="4508207" cy="1061718"/>
                    </a:xfrm>
                    <a:prstGeom prst="rect">
                      <a:avLst/>
                    </a:prstGeom>
                    <a:noFill/>
                    <a:ln w="9525">
                      <a:noFill/>
                      <a:headEnd/>
                      <a:tailEnd/>
                    </a:ln>
                  </pic:spPr>
                </pic:pic>
              </a:graphicData>
            </a:graphic>
          </wp:inline>
        </w:drawing>
      </w:r>
    </w:p>
    <w:p>
      <w:pPr>
        <w:numPr>
          <w:ilvl w:val="1"/>
          <w:numId w:val="1003"/>
        </w:numPr>
        <w:pStyle w:val="Compact"/>
      </w:pPr>
      <w:r>
        <w:t xml:space="preserve">What is the longest jump? What about the shortest?</w:t>
      </w:r>
    </w:p>
    <w:p>
      <w:pPr>
        <w:numPr>
          <w:ilvl w:val="1"/>
          <w:numId w:val="1003"/>
        </w:numPr>
        <w:pStyle w:val="Compact"/>
      </w:pPr>
      <w:r>
        <w:t xml:space="preserve">How much longer is the longest jump than the shortest jump?</w:t>
      </w:r>
    </w:p>
    <w:p>
      <w:pPr>
        <w:numPr>
          <w:ilvl w:val="1"/>
          <w:numId w:val="1003"/>
        </w:numPr>
        <w:pStyle w:val="Compact"/>
      </w:pPr>
      <w:r>
        <w:t xml:space="preserve">How many measurements are shown in the graph?</w:t>
      </w:r>
    </w:p>
    <w:p>
      <w:pPr>
        <w:numPr>
          <w:ilvl w:val="0"/>
          <w:numId w:val="1000"/>
        </w:numPr>
      </w:pPr>
      <w:r>
        <w:t xml:space="preserve">(From Unit 3, Lesson 16.)</w:t>
      </w:r>
    </w:p>
    <w:p>
      <w:pPr>
        <w:numPr>
          <w:ilvl w:val="0"/>
          <w:numId w:val="1001"/>
        </w:numPr>
      </w:pPr>
      <w:r>
        <w:t xml:space="preserve">Exploration</w:t>
      </w:r>
    </w:p>
    <w:p>
      <w:pPr>
        <w:numPr>
          <w:ilvl w:val="0"/>
          <w:numId w:val="1000"/>
        </w:numPr>
      </w:pPr>
      <w:r>
        <w:t xml:space="preserve">Create and label a line plot for foot lengths so that all of these statements are true:</w:t>
      </w:r>
    </w:p>
    <w:p>
      <w:pPr>
        <w:numPr>
          <w:ilvl w:val="1"/>
          <w:numId w:val="1004"/>
        </w:numPr>
        <w:pStyle w:val="Compact"/>
      </w:pPr>
      <w:r>
        <w:t xml:space="preserve">There are 7 total foot lengths.</w:t>
      </w:r>
    </w:p>
    <w:p>
      <w:pPr>
        <w:numPr>
          <w:ilvl w:val="1"/>
          <w:numId w:val="1004"/>
        </w:numPr>
        <w:pStyle w:val="Compact"/>
      </w:pPr>
      <w:r>
        <w:t xml:space="preserve">The most common foot length measured was 6 inches.</w:t>
      </w:r>
    </w:p>
    <w:p>
      <w:pPr>
        <w:numPr>
          <w:ilvl w:val="1"/>
          <w:numId w:val="1004"/>
        </w:numPr>
        <w:pStyle w:val="Compact"/>
      </w:pPr>
      <w:r>
        <w:t xml:space="preserve">The difference between the longest foot and the shortest foot was 4 inches.</w:t>
      </w:r>
    </w:p>
    <w:p>
      <w:pPr>
        <w:numPr>
          <w:ilvl w:val="0"/>
          <w:numId w:val="1001"/>
        </w:numPr>
      </w:pPr>
      <w:r>
        <w:t xml:space="preserve">Exploration</w:t>
      </w:r>
    </w:p>
    <w:p>
      <w:pPr>
        <w:numPr>
          <w:ilvl w:val="0"/>
          <w:numId w:val="1000"/>
        </w:numPr>
      </w:pPr>
      <w:r>
        <w:t xml:space="preserve">Here are wingspans of some butterflies in Diego's collection.</w:t>
      </w:r>
    </w:p>
    <w:p>
      <w:pPr>
        <w:numPr>
          <w:ilvl w:val="0"/>
          <w:numId w:val="1000"/>
        </w:numPr>
        <w:pStyle w:val="Compact"/>
      </w:pPr>
      <w:r>
        <w:drawing>
          <wp:inline>
            <wp:extent cx="3003384" cy="1171474"/>
            <wp:effectExtent b="0" l="0" r="0" t="0"/>
            <wp:docPr descr="Line plot from 5 to 15 by ones. Horizontal axis labeled wingspan, in centimeters. Beginning at 6, the number of x’s above each increment is 2, 1, 1, 0, 2, 1, 5, 2, 0, 1." title="" id="31" name="Picture"/>
            <a:graphic>
              <a:graphicData uri="http://schemas.openxmlformats.org/drawingml/2006/picture">
                <pic:pic>
                  <pic:nvPicPr>
                    <pic:cNvPr descr="/app/tmp/embedder-1671011697.7511702.png" id="32" name="Picture"/>
                    <pic:cNvPicPr>
                      <a:picLocks noChangeArrowheads="1" noChangeAspect="1"/>
                    </pic:cNvPicPr>
                  </pic:nvPicPr>
                  <pic:blipFill>
                    <a:blip r:embed="rId30"/>
                    <a:stretch>
                      <a:fillRect/>
                    </a:stretch>
                  </pic:blipFill>
                  <pic:spPr bwMode="auto">
                    <a:xfrm>
                      <a:off x="0" y="0"/>
                      <a:ext cx="3003384" cy="1171474"/>
                    </a:xfrm>
                    <a:prstGeom prst="rect">
                      <a:avLst/>
                    </a:prstGeom>
                    <a:noFill/>
                    <a:ln w="9525">
                      <a:noFill/>
                      <a:headEnd/>
                      <a:tailEnd/>
                    </a:ln>
                  </pic:spPr>
                </pic:pic>
              </a:graphicData>
            </a:graphic>
          </wp:inline>
        </w:drawing>
      </w:r>
    </w:p>
    <w:p>
      <w:pPr>
        <w:numPr>
          <w:ilvl w:val="0"/>
          <w:numId w:val="1000"/>
        </w:numPr>
      </w:pPr>
      <w:r>
        <w:t xml:space="preserve">Diego still has 2 more lengths to record. Which of these could change when Diego records these lengths? Explain your reasoning.</w:t>
      </w:r>
    </w:p>
    <w:p>
      <w:pPr>
        <w:numPr>
          <w:ilvl w:val="1"/>
          <w:numId w:val="1005"/>
        </w:numPr>
        <w:pStyle w:val="Compact"/>
      </w:pPr>
      <w:r>
        <w:t xml:space="preserve">The most common measurement</w:t>
      </w:r>
    </w:p>
    <w:p>
      <w:pPr>
        <w:numPr>
          <w:ilvl w:val="1"/>
          <w:numId w:val="1005"/>
        </w:numPr>
        <w:pStyle w:val="Compact"/>
      </w:pPr>
      <w:r>
        <w:t xml:space="preserve">The total number of measurements</w:t>
      </w:r>
    </w:p>
    <w:p>
      <w:pPr>
        <w:numPr>
          <w:ilvl w:val="1"/>
          <w:numId w:val="1005"/>
        </w:numPr>
        <w:pStyle w:val="Compact"/>
      </w:pPr>
      <w:r>
        <w:t xml:space="preserve">The longest measurement</w:t>
      </w:r>
    </w:p>
    <w:p>
      <w:pPr>
        <w:numPr>
          <w:ilvl w:val="1"/>
          <w:numId w:val="1005"/>
        </w:numPr>
        <w:pStyle w:val="Compact"/>
      </w:pPr>
      <w:r>
        <w:t xml:space="preserve">The shortest measurement</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2022-12-14T09:54:58Z</dcterms:created>
  <dcterms:modified xsi:type="dcterms:W3CDTF">2022-12-14T09:54:58Z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dDWEqtQXjZSWAshQFMONYpj6/+vd9z9PRE0XtT7+31BQMcHzuJ91yVPma05Fp6EKoRKGbcl9YlTBx/LFSvHcDQ==</vt:lpwstr>
  </property>
</Properties>
</file>