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recalling-percent-change"/>
    <w:p>
      <w:pPr>
        <w:pStyle w:val="Heading2"/>
      </w:pPr>
      <w:r>
        <w:t xml:space="preserve">Lesson 14: Recalling Percent Change</w:t>
      </w:r>
    </w:p>
    <w:bookmarkEnd w:id="20"/>
    <w:p>
      <w:pPr>
        <w:pStyle w:val="FirstParagraph"/>
      </w:pPr>
      <w:r>
        <w:t xml:space="preserve">Let's find the result of changing a number by a percentage.</w:t>
      </w:r>
    </w:p>
    <w:bookmarkStart w:id="24" w:name="wheels"/>
    <w:p>
      <w:pPr>
        <w:pStyle w:val="Heading3"/>
      </w:pPr>
      <w:r>
        <w:t xml:space="preserve">14.1: Wheels</w:t>
      </w:r>
    </w:p>
    <w:p>
      <w:pPr>
        <w:pStyle w:val="FirstParagraph"/>
      </w:pPr>
      <w:r>
        <w:t xml:space="preserve">A scooter costs $160.</w:t>
      </w:r>
    </w:p>
    <w:p>
      <w:pPr>
        <w:pStyle w:val="BodyText"/>
      </w:pPr>
      <w:r>
        <w:t xml:space="preserve">For each question, show your reasoning.</w:t>
      </w:r>
    </w:p>
    <w:p>
      <w:pPr>
        <w:pStyle w:val="BodyText"/>
      </w:pPr>
      <w:r>
        <w:drawing>
          <wp:inline>
            <wp:extent cx="5943600" cy="4135755"/>
            <wp:effectExtent b="0" l="0" r="0" t="0"/>
            <wp:docPr descr="Red scooter in front of bushes." title="" id="22" name="Picture"/>
            <a:graphic>
              <a:graphicData uri="http://schemas.openxmlformats.org/drawingml/2006/picture">
                <pic:pic>
                  <pic:nvPicPr>
                    <pic:cNvPr descr="/app/tmp/embedder-1670993894.9426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cost of a pair of roller skates is 20% of the cost of the scooter. How much do the roller skates cost?</w:t>
      </w:r>
    </w:p>
    <w:p>
      <w:pPr>
        <w:numPr>
          <w:ilvl w:val="0"/>
          <w:numId w:val="1001"/>
        </w:numPr>
        <w:pStyle w:val="Compact"/>
      </w:pPr>
      <w:r>
        <w:t xml:space="preserve">A bicycle costs 20% more than the scooter. How much does the bicycle cost?</w:t>
      </w:r>
    </w:p>
    <w:p>
      <w:pPr>
        <w:numPr>
          <w:ilvl w:val="0"/>
          <w:numId w:val="1001"/>
        </w:numPr>
        <w:pStyle w:val="Compact"/>
      </w:pPr>
      <w:r>
        <w:t xml:space="preserve">A skateboard costs 25% less than the bicycle. How much does the skateboard cost?</w:t>
      </w:r>
    </w:p>
    <w:bookmarkEnd w:id="24"/>
    <w:bookmarkStart w:id="26" w:name="taxes-and-sales"/>
    <w:p>
      <w:pPr>
        <w:pStyle w:val="Heading3"/>
      </w:pPr>
      <w:r>
        <w:t xml:space="preserve">14.2: Taxes and Sales</w:t>
      </w:r>
    </w:p>
    <w:p>
      <w:pPr>
        <w:numPr>
          <w:ilvl w:val="0"/>
          <w:numId w:val="1002"/>
        </w:numPr>
        <w:pStyle w:val="Compact"/>
      </w:pPr>
      <w:r>
        <w:t xml:space="preserve">You need to pay 8% tax on a car that costs</w:t>
      </w:r>
      <w:r>
        <w:t xml:space="preserve"> </w:t>
      </w:r>
      <w:r>
        <w:t xml:space="preserve">$</w:t>
      </w:r>
      <w:r>
        <w:t xml:space="preserve">12,000. What will you end up paying in total? Show your reasoning.</w:t>
      </w:r>
    </w:p>
    <w:p>
      <w:pPr>
        <w:numPr>
          <w:ilvl w:val="0"/>
          <w:numId w:val="1002"/>
        </w:numPr>
        <w:pStyle w:val="Compact"/>
      </w:pPr>
      <w:r>
        <w:t xml:space="preserve">Burritos are on sale for 30% off. Your favorite burrito normally costs</w:t>
      </w:r>
      <w:r>
        <w:t xml:space="preserve"> </w:t>
      </w:r>
      <w:r>
        <w:t xml:space="preserve">$</w:t>
      </w:r>
      <w:r>
        <w:t xml:space="preserve">8.50. How much does it cost now? Show your reasoning.</w:t>
      </w:r>
    </w:p>
    <w:p>
      <w:pPr>
        <w:numPr>
          <w:ilvl w:val="0"/>
          <w:numId w:val="1002"/>
        </w:numPr>
        <w:pStyle w:val="Compact"/>
      </w:pPr>
      <w:r>
        <w:t xml:space="preserve">A pair of shoes that originally cost</w:t>
      </w:r>
      <w:r>
        <w:t xml:space="preserve"> </w:t>
      </w:r>
      <w:r>
        <w:t xml:space="preserve">$</w:t>
      </w:r>
      <w:r>
        <w:t xml:space="preserve">79 are on sale for 35% off. Does the expression</w:t>
      </w:r>
      <w:r>
        <w:t xml:space="preserve"> </w:t>
      </w:r>
      <m:oMath>
        <m:r>
          <m:t>0.65</m:t>
        </m:r>
        <m:d>
          <m:dPr>
            <m:begChr m:val="("/>
            <m:endChr m:val=")"/>
            <m:sepChr m:val=""/>
            <m:grow/>
          </m:dPr>
          <m:e>
            <m:r>
              <m:t>79</m:t>
            </m:r>
          </m:e>
        </m:d>
      </m:oMath>
      <w:r>
        <w:t xml:space="preserve"> </w:t>
      </w:r>
      <w:r>
        <w:t xml:space="preserve">represent the sale price of the shoes (in dollars)? Explain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Come up with some strategies for mentally adding 15% to the total cost of an item.</w:t>
      </w:r>
    </w:p>
    <w:bookmarkEnd w:id="25"/>
    <w:bookmarkEnd w:id="26"/>
    <w:bookmarkStart w:id="27" w:name="expressing-percent-increase-and-decrease"/>
    <w:p>
      <w:pPr>
        <w:pStyle w:val="Heading3"/>
      </w:pPr>
      <w:r>
        <w:t xml:space="preserve">14.3: Expressing Percent Increase and Decrease</w:t>
      </w:r>
    </w:p>
    <w:p>
      <w:pPr>
        <w:pStyle w:val="FirstParagraph"/>
      </w:pPr>
      <w:r>
        <w:t xml:space="preserve">Complete the table so that each row has a description and two different expressions that answer the question asked in the description. The second expression should use only multiplication. Be prepared to explain how the two expressions are equivalent.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 and 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 2 (using only multiplication)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one-night stay at a hotel in Anaheim, CA costs $160. Hotel room occupancy tax is 15%. What is the total cost of a one-night stay?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0.15</m:t>
                  </m:r>
                </m:e>
              </m:d>
              <m:r>
                <m:rPr>
                  <m:sty m:val="p"/>
                </m:rPr>
                <m:t>⋅</m:t>
              </m:r>
              <m:r>
                <m:t>160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Teachers receive 30% educators discount at a museum. An adult ticket costs</w:t>
            </w:r>
            <w:r>
              <w:t xml:space="preserve"> </w:t>
            </w:r>
            <w:r>
              <w:t xml:space="preserve">$</w:t>
            </w:r>
            <w:r>
              <w:t xml:space="preserve">24. How much would a teacher pay for admission into the museum?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0.7</m:t>
                  </m:r>
                </m:e>
              </m:d>
              <m:r>
                <m:rPr>
                  <m:sty m:val="p"/>
                </m:rPr>
                <m:t>⋅</m:t>
              </m:r>
              <m:r>
                <m:t>24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population of a city was 842,000 ten years ago. The city now has 2% more people than it had then. What is the population of the city now?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After a major hurricane, 46% of the 90,500 households on an island lost their access to electricity. How many households still have electricity?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754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0.21</m:t>
                  </m:r>
                </m:e>
              </m:d>
              <m:r>
                <m:rPr>
                  <m:sty m:val="p"/>
                </m:rPr>
                <m:t>⋅</m:t>
              </m:r>
              <m:r>
                <m:t>754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Two years ago, the number of students in a school was 150. Last year, the student population increased 8%. This year, it increased about 8% again. What is the number of students this year?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7"/>
    <w:bookmarkStart w:id="31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We can write different expressions to calculate percent increase and decrease.</w:t>
      </w:r>
    </w:p>
    <w:p>
      <w:pPr>
        <w:pStyle w:val="BodyText"/>
      </w:pPr>
      <w:r>
        <w:t xml:space="preserve">Suppose a new phone costs</w:t>
      </w:r>
      <w:r>
        <w:t xml:space="preserve"> </w:t>
      </w:r>
      <w:r>
        <w:t xml:space="preserve">$</w:t>
      </w:r>
      <w:r>
        <w:t xml:space="preserve">360 and is on sale at 25% off the regular price. One way to calculate this is to first find 25% of 360, which is 90, and then subtract</w:t>
      </w:r>
      <w:r>
        <w:t xml:space="preserve"> </w:t>
      </w:r>
      <w:r>
        <w:t xml:space="preserve">$</w:t>
      </w:r>
      <w:r>
        <w:t xml:space="preserve">90 from</w:t>
      </w:r>
      <w:r>
        <w:t xml:space="preserve"> </w:t>
      </w:r>
      <w:r>
        <w:t xml:space="preserve">$</w:t>
      </w:r>
      <w:r>
        <w:t xml:space="preserve">360 to get a sale price of</w:t>
      </w:r>
      <w:r>
        <w:t xml:space="preserve"> </w:t>
      </w:r>
      <w:r>
        <w:t xml:space="preserve">$</w:t>
      </w:r>
      <w:r>
        <w:t xml:space="preserve">270. These calculations can be recorded in this way:</w:t>
      </w:r>
    </w:p>
    <w:p>
      <w:pPr>
        <w:pStyle w:val="BodyText"/>
      </w:pPr>
      <m:oMath>
        <m:r>
          <m:t>360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r>
          <m:t>360</m:t>
        </m:r>
        <m:r>
          <m:rPr>
            <m:sty m:val="p"/>
          </m:rPr>
          <m:t>=</m:t>
        </m:r>
        <m:r>
          <m:t>270</m:t>
        </m:r>
      </m:oMath>
    </w:p>
    <w:p>
      <w:pPr>
        <w:pStyle w:val="BodyText"/>
      </w:pPr>
      <w:r>
        <w:t xml:space="preserve">Another way to represent this calculation is to notice that subtracting 25% of the cost is equivalent to finding 75% of the cost. Using the distributive property, we know that</w:t>
      </w:r>
      <w:r>
        <w:t xml:space="preserve"> </w:t>
      </w:r>
      <m:oMath>
        <m:r>
          <m:t>360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r>
          <m:t>360</m:t>
        </m:r>
      </m:oMath>
      <w:r>
        <w:t xml:space="preserve"> </w:t>
      </w:r>
      <w:r>
        <w:t xml:space="preserve">can be rewritten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0.25</m:t>
            </m:r>
          </m:e>
        </m:d>
        <m:r>
          <m:rPr>
            <m:sty m:val="p"/>
          </m:rPr>
          <m:t>⋅</m:t>
        </m:r>
        <m:r>
          <m:t>360</m:t>
        </m:r>
      </m:oMath>
      <w:r>
        <w:t xml:space="preserve">, which is equal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0.75</m:t>
            </m:r>
          </m:e>
        </m:d>
        <m:r>
          <m:rPr>
            <m:sty m:val="p"/>
          </m:rPr>
          <m:t>⋅</m:t>
        </m:r>
        <m:r>
          <m:t>360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2022-12-14T04:58:15Z</dcterms:created>
  <dcterms:modified xsi:type="dcterms:W3CDTF">2022-12-14T04:58:15Z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NeGPLu9N2F1TsKD1aajOwp6SLH2Eh6y5oq/Zxv7GTFsR5cp3g8UgAJZUA+s4zOKqp3pV+5AN8aInJTy2islPBg==</vt:lpwstr>
  </property>
</Properties>
</file>