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-equations-and-graphs"/>
    <w:p>
      <w:pPr>
        <w:pStyle w:val="Heading2"/>
      </w:pPr>
      <w:r>
        <w:t xml:space="preserve">Unit 7 Lesson 2: Equations and Graphs</w:t>
      </w:r>
    </w:p>
    <w:bookmarkEnd w:id="20"/>
    <w:bookmarkStart w:id="25" w:name="the-word-list-warm-up"/>
    <w:p>
      <w:pPr>
        <w:pStyle w:val="Heading3"/>
      </w:pPr>
      <w:r>
        <w:t xml:space="preserve">1 The Word List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is asked to memorize a list of 20 words, then recall as many as possible later. An equation that models the relationship between the position of the word on the list,</w:t>
      </w:r>
      <w:r>
        <w:t xml:space="preserve"> </w:t>
      </w:r>
      <m:oMath>
        <m:r>
          <m:t>n</m:t>
        </m:r>
      </m:oMath>
      <w:r>
        <w:t xml:space="preserve">, and the number of people in the group who remembered the word, </w:t>
      </w:r>
      <m:oMath>
        <m:r>
          <m:t>P</m:t>
        </m:r>
      </m:oMath>
      <w:r>
        <w:t xml:space="preserve">, is </w:t>
      </w:r>
      <m:oMath>
        <m:r>
          <m:t>P</m:t>
        </m:r>
        <m:r>
          <m:rPr>
            <m:sty m:val="p"/>
          </m:rPr>
          <m:t>=</m:t>
        </m:r>
        <m:r>
          <m:t>0.34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8.7</m:t>
        </m:r>
        <m:r>
          <m:t>n</m:t>
        </m:r>
        <m:r>
          <m:rPr>
            <m:sty m:val="p"/>
          </m:rPr>
          <m:t>+</m:t>
        </m:r>
        <m:r>
          <m:t>97.3</m:t>
        </m:r>
      </m:oMath>
      <w:r>
        <w:t xml:space="preserve">.</w:t>
      </w:r>
    </w:p>
    <w:p>
      <w:pPr>
        <w:pStyle w:val="BodyText"/>
      </w:pPr>
      <w:r>
        <w:drawing>
          <wp:inline>
            <wp:extent cx="3067875" cy="2951467"/>
            <wp:effectExtent b="0" l="0" r="0" t="0"/>
            <wp:docPr descr="Function on a coordinate grid with 20 points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5035.2243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7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27" w:name="seeing-solutions"/>
    <w:p>
      <w:pPr>
        <w:pStyle w:val="Heading3"/>
      </w:pPr>
      <w:r>
        <w:t xml:space="preserve">2 Seeing Solutions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 person is hiking from the top of a mountain into a valley. The function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32</m:t>
        </m:r>
        <m:r>
          <m:t>t</m:t>
        </m:r>
      </m:oMath>
      <w:r>
        <w:t xml:space="preserve"> </w:t>
      </w:r>
      <w:r>
        <w:t xml:space="preserve">represents their elevation in feet above sea level,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after they started their hike.</w:t>
      </w:r>
    </w:p>
    <w:p>
      <w:pPr>
        <w:numPr>
          <w:ilvl w:val="1"/>
          <w:numId w:val="1002"/>
        </w:numPr>
        <w:pStyle w:val="Compact"/>
      </w:pPr>
      <w:r>
        <w:t xml:space="preserve">What does a solution to the equation</w:t>
      </w:r>
      <w:r>
        <w:t xml:space="preserve"> </w:t>
      </w:r>
      <m:oMath>
        <m:r>
          <m:t>2000</m:t>
        </m:r>
        <m:r>
          <m:rPr>
            <m:sty m:val="p"/>
          </m:rPr>
          <m:t>−</m:t>
        </m:r>
        <m:r>
          <m:t>32</m:t>
        </m:r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mean?</w:t>
      </w:r>
    </w:p>
    <w:p>
      <w:pPr>
        <w:numPr>
          <w:ilvl w:val="1"/>
          <w:numId w:val="1002"/>
        </w:numPr>
        <w:pStyle w:val="Compact"/>
      </w:pPr>
      <w:r>
        <w:t xml:space="preserve">Use technology to create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32</m:t>
        </m:r>
        <m:r>
          <m:t>t</m:t>
        </m:r>
      </m:oMath>
      <w:r>
        <w:t xml:space="preserve">. Where do you see the solution to that equation on the graph?</w:t>
      </w:r>
    </w:p>
    <w:p>
      <w:pPr>
        <w:numPr>
          <w:ilvl w:val="0"/>
          <w:numId w:val="1001"/>
        </w:numPr>
        <w:pStyle w:val="Compact"/>
      </w:pPr>
      <w:r>
        <w:t xml:space="preserve">A new electronic device originally costs</w:t>
      </w:r>
      <w:r>
        <w:t xml:space="preserve"> </w:t>
      </w:r>
      <w:r>
        <w:t xml:space="preserve">$</w:t>
      </w:r>
      <w:r>
        <w:t xml:space="preserve">1,000 but loses</w:t>
      </w:r>
      <w:r>
        <w:t xml:space="preserve"> </w:t>
      </w:r>
      <w:r>
        <w:t xml:space="preserve">$</w:t>
      </w:r>
      <w:r>
        <w:t xml:space="preserve">175 worth of value every year.</w:t>
      </w:r>
    </w:p>
    <w:p>
      <w:pPr>
        <w:numPr>
          <w:ilvl w:val="1"/>
          <w:numId w:val="1003"/>
        </w:numPr>
        <w:pStyle w:val="Compact"/>
      </w:pPr>
      <w:r>
        <w:t xml:space="preserve">Write a function that represents the worth of the device after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years.</w:t>
      </w:r>
    </w:p>
    <w:p>
      <w:pPr>
        <w:numPr>
          <w:ilvl w:val="1"/>
          <w:numId w:val="1003"/>
        </w:numPr>
        <w:pStyle w:val="Compact"/>
      </w:pPr>
      <w:r>
        <w:t xml:space="preserve">How many years until the device is worth</w:t>
      </w:r>
      <w:r>
        <w:t xml:space="preserve"> </w:t>
      </w:r>
      <w:r>
        <w:t xml:space="preserve">$</w:t>
      </w:r>
      <w:r>
        <w:t xml:space="preserve">0?</w:t>
      </w:r>
    </w:p>
    <w:p>
      <w:pPr>
        <w:numPr>
          <w:ilvl w:val="1"/>
          <w:numId w:val="1003"/>
        </w:numPr>
        <w:pStyle w:val="Compact"/>
      </w:pPr>
      <w:r>
        <w:t xml:space="preserve">Use technology to graph the function. Where can you see the solution to your equation on the graph?</w:t>
      </w:r>
    </w:p>
    <w:bookmarkEnd w:id="26"/>
    <w:bookmarkEnd w:id="27"/>
    <w:bookmarkStart w:id="32" w:name="understanding-solutions-in-situations"/>
    <w:p>
      <w:pPr>
        <w:pStyle w:val="Heading3"/>
      </w:pPr>
      <w:r>
        <w:t xml:space="preserve">3 Understanding Solutions in Situations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The expression</w:t>
      </w:r>
      <w:r>
        <w:t xml:space="preserve"> </w:t>
      </w:r>
      <m:oMath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</m:oMath>
      <w:r>
        <w:t xml:space="preserve"> </w:t>
      </w:r>
      <w:r>
        <w:t xml:space="preserve">represents the amount a yogurt shop charges for yogurt with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toppings.</w:t>
      </w:r>
    </w:p>
    <w:p>
      <w:pPr>
        <w:numPr>
          <w:ilvl w:val="1"/>
          <w:numId w:val="1005"/>
        </w:numPr>
        <w:pStyle w:val="Compact"/>
      </w:pPr>
      <w:r>
        <w:t xml:space="preserve">What does the equation</w:t>
      </w:r>
      <w:r>
        <w:t xml:space="preserve"> </w:t>
      </w:r>
      <m:oMath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  <m:r>
          <m:rPr>
            <m:sty m:val="p"/>
          </m:rPr>
          <m:t>=</m:t>
        </m:r>
        <m:r>
          <m:t>7.08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5"/>
        </w:numPr>
        <w:pStyle w:val="Compact"/>
      </w:pPr>
      <w:r>
        <w:t xml:space="preserve">What would a solution to this equation mean?</w:t>
      </w:r>
    </w:p>
    <w:p>
      <w:pPr>
        <w:numPr>
          <w:ilvl w:val="1"/>
          <w:numId w:val="1005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5.25</m:t>
        </m:r>
        <m:r>
          <m:rPr>
            <m:sty m:val="p"/>
          </m:rPr>
          <m:t>+</m:t>
        </m:r>
        <m:r>
          <m:t>0.85</m:t>
        </m:r>
        <m:r>
          <m:t>x</m:t>
        </m:r>
      </m:oMath>
      <w:r>
        <w:t xml:space="preserve">. Where can you see the solution to the equation on the graph?</w:t>
      </w:r>
    </w:p>
    <w:p>
      <w:pPr>
        <w:numPr>
          <w:ilvl w:val="0"/>
          <w:numId w:val="1004"/>
        </w:numPr>
        <w:pStyle w:val="Compact"/>
      </w:pPr>
      <w:r>
        <w:t xml:space="preserve">Drinks cost</w:t>
      </w:r>
      <w:r>
        <w:t xml:space="preserve"> </w:t>
      </w:r>
      <w:r>
        <w:t xml:space="preserve">$</w:t>
      </w:r>
      <w:r>
        <w:t xml:space="preserve">1.50, sandwiches cost</w:t>
      </w:r>
      <w:r>
        <w:t xml:space="preserve"> </w:t>
      </w:r>
      <w:r>
        <w:t xml:space="preserve">$</w:t>
      </w:r>
      <w:r>
        <w:t xml:space="preserve">4.00, and there is a flat delivery fee of</w:t>
      </w:r>
      <w:r>
        <w:t xml:space="preserve"> </w:t>
      </w:r>
      <w:r>
        <w:t xml:space="preserve">$</w:t>
      </w:r>
      <w:r>
        <w:t xml:space="preserve">5 for each delivery regardless of the number of orders.</w:t>
      </w:r>
    </w:p>
    <w:p>
      <w:pPr>
        <w:numPr>
          <w:ilvl w:val="1"/>
          <w:numId w:val="1006"/>
        </w:numPr>
        <w:pStyle w:val="Compact"/>
      </w:pPr>
      <w:r>
        <w:t xml:space="preserve">Write an expression that represents the amount it costs to have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meals including a drink and a sandwich delivered to an office.</w:t>
      </w:r>
    </w:p>
    <w:p>
      <w:pPr>
        <w:numPr>
          <w:ilvl w:val="1"/>
          <w:numId w:val="1006"/>
        </w:numPr>
        <w:pStyle w:val="Compact"/>
      </w:pPr>
      <w:r>
        <w:t xml:space="preserve">Write an equation that has a solution representing the number of drink and sandwich orders it would take to cost</w:t>
      </w:r>
      <w:r>
        <w:t xml:space="preserve"> </w:t>
      </w:r>
      <w:r>
        <w:t xml:space="preserve">$</w:t>
      </w:r>
      <w:r>
        <w:t xml:space="preserve">80.</w:t>
      </w:r>
    </w:p>
    <w:p>
      <w:pPr>
        <w:numPr>
          <w:ilvl w:val="1"/>
          <w:numId w:val="1006"/>
        </w:numPr>
        <w:pStyle w:val="Compact"/>
      </w:pPr>
      <w:r>
        <w:t xml:space="preserve">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Where can you see the solution to the equation on the graph?</w:t>
      </w:r>
    </w:p>
    <w:p>
      <w:pPr>
        <w:numPr>
          <w:ilvl w:val="0"/>
          <w:numId w:val="1004"/>
        </w:numPr>
        <w:pStyle w:val="Compact"/>
      </w:pPr>
      <w:r>
        <w:t xml:space="preserve">The temperature in a deep freezer in a laboratory is -40 degrees Celsius. The freezer breaks, so the temperature starts to rise by 2.5 degrees per hour.</w:t>
      </w:r>
    </w:p>
    <w:p>
      <w:pPr>
        <w:numPr>
          <w:ilvl w:val="1"/>
          <w:numId w:val="1007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40</m:t>
        </m:r>
        <m:r>
          <m:rPr>
            <m:sty m:val="p"/>
          </m:rPr>
          <m:t>+</m:t>
        </m:r>
        <m:r>
          <m:t>2.5</m:t>
        </m:r>
        <m:r>
          <m:t>x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Explain how to use this graph to find the time (after breaking) when the freezer temperature reaches 0 degrees Celsius.</w:t>
      </w:r>
    </w:p>
    <w:p>
      <w:pPr>
        <w:numPr>
          <w:ilvl w:val="0"/>
          <w:numId w:val="1004"/>
        </w:numPr>
        <w:pStyle w:val="Compact"/>
      </w:pPr>
      <w:r>
        <w:t xml:space="preserve">The expression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 in meters of an object above the ground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seconds after falling off a 400 meter building.</w:t>
      </w:r>
    </w:p>
    <w:p>
      <w:pPr>
        <w:numPr>
          <w:ilvl w:val="1"/>
          <w:numId w:val="1008"/>
        </w:numPr>
        <w:pStyle w:val="Compact"/>
      </w:pPr>
      <w:r>
        <w:t xml:space="preserve">Write an equation that has a solution that would give the time in seconds when the object hit the ground.</w:t>
      </w:r>
    </w:p>
    <w:p>
      <w:pPr>
        <w:numPr>
          <w:ilvl w:val="1"/>
          <w:numId w:val="1008"/>
        </w:numPr>
        <w:pStyle w:val="Compact"/>
      </w:pPr>
      <w:r>
        <w:t xml:space="preserve">Use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400</m:t>
        </m:r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explain where you can see the solution to your equation on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2022-12-14T08:03:55Z</dcterms:created>
  <dcterms:modified xsi:type="dcterms:W3CDTF">2022-12-14T08:03:55Z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pFIxrGrCs+2IVJ8xyT1XO03fCikn4MDsGLlt6nWvyCqAVnT1BkpLsE2wPC+YWXtTdDdzrzNqnfedM4iaAaDLdw==</vt:lpwstr>
  </property>
</Properties>
</file>