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Clare recorded the amounts of time spent doing homework, in hours per week, by students in sixth, eighth, and tenth grades. She made a dot plot of the data for each grade and provided the following summary.</w:t>
      </w:r>
    </w:p>
    <w:p>
      <w:pPr>
        <w:numPr>
          <w:ilvl w:val="1"/>
          <w:numId w:val="1002"/>
        </w:numPr>
        <w:pStyle w:val="Compact"/>
      </w:pPr>
      <w:r>
        <w:t xml:space="preserve">Students in sixth grade tend to spend less time on homework than students in eighth and tenth grades.</w:t>
      </w:r>
    </w:p>
    <w:p>
      <w:pPr>
        <w:numPr>
          <w:ilvl w:val="1"/>
          <w:numId w:val="1002"/>
        </w:numPr>
      </w:pPr>
      <w:r>
        <w:t xml:space="preserve">The homework times for the tenth-grade students are more alike than the homework times for the eighth-grade students.</w:t>
      </w:r>
    </w:p>
    <w:p>
      <w:pPr>
        <w:numPr>
          <w:ilvl w:val="0"/>
          <w:numId w:val="1000"/>
        </w:numPr>
      </w:pPr>
      <w:r>
        <w:t xml:space="preserve">Use Clare's summary to match each dot plot to the correct grade (sixth, eighth, or tenth).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2000" cy="2752374"/>
            <wp:effectExtent b="0" l="0" r="0" t="0"/>
            <wp:docPr descr="Three dot plots, time in hours, 10 to 22 by ones." title="" id="22" name="Picture"/>
            <a:graphic>
              <a:graphicData uri="http://schemas.openxmlformats.org/drawingml/2006/picture">
                <pic:pic>
                  <pic:nvPicPr>
                    <pic:cNvPr descr="/app/tmp/embedder-1671034449.7296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Mai played 10 basketball games. She recorded the number of points she scored and made a dot plot. Mai said that she scored between 8 and 14 points in most of the 10 games, but one game was exceptional. During that game she scored more than double her typical score of 9 points. Use the number line to make a dot plot that fits the description Mai gave.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99188" cy="1681728"/>
            <wp:effectExtent b="0" l="0" r="0" t="0"/>
            <wp:docPr descr="A blank dot plot for &quot;points&quot; with the numbers 8 through 22, in increments of 2, indicated." title="" id="25" name="Picture"/>
            <a:graphic>
              <a:graphicData uri="http://schemas.openxmlformats.org/drawingml/2006/picture">
                <pic:pic>
                  <pic:nvPicPr>
                    <pic:cNvPr descr="/app/tmp/embedder-1671034449.78663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88" cy="1681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movie theater is showing three different movies. The dot plots represent the ages of the people who were at the Saturday afternoon showing of each of these movies.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303916"/>
            <wp:effectExtent b="0" l="0" r="0" t="0"/>
            <wp:docPr descr="Three dot plots from 0 to 55 by 1’s. Age. Plots labeled moive A, movie B, and movie C." title="" id="28" name="Picture"/>
            <a:graphic>
              <a:graphicData uri="http://schemas.openxmlformats.org/drawingml/2006/picture">
                <pic:pic>
                  <pic:nvPicPr>
                    <pic:cNvPr descr="/app/tmp/embedder-1671034449.83907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3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One of these movies was an animated movie rated G for general audiences. Do you think it was movie A, B, or C? Explain your reasoning.</w:t>
      </w:r>
    </w:p>
    <w:p>
      <w:pPr>
        <w:numPr>
          <w:ilvl w:val="1"/>
          <w:numId w:val="1003"/>
        </w:numPr>
        <w:pStyle w:val="Compact"/>
      </w:pPr>
      <w:r>
        <w:t xml:space="preserve">Which movie has a dot plot with ages that that center at about 30 years?</w:t>
      </w:r>
    </w:p>
    <w:p>
      <w:pPr>
        <w:numPr>
          <w:ilvl w:val="1"/>
          <w:numId w:val="1003"/>
        </w:numPr>
        <w:pStyle w:val="Compact"/>
      </w:pPr>
      <w:r>
        <w:t xml:space="preserve">What is a typical age for the people who were at Movie A?</w:t>
      </w:r>
    </w:p>
    <w:p>
      <w:pPr>
        <w:numPr>
          <w:ilvl w:val="0"/>
          <w:numId w:val="1001"/>
        </w:numPr>
      </w:pPr>
      <w:r>
        <w:t xml:space="preserve">Find the value of each expression.</w:t>
      </w:r>
    </w:p>
    <w:p>
      <w:pPr>
        <w:numPr>
          <w:ilvl w:val="1"/>
          <w:numId w:val="1004"/>
        </w:numPr>
        <w:pStyle w:val="Compact"/>
      </w:pPr>
      <m:oMath>
        <m:r>
          <m:t>3.727</m:t>
        </m:r>
        <m:r>
          <m:rPr>
            <m:sty m:val="p"/>
          </m:rPr>
          <m:t>+</m:t>
        </m:r>
        <m:r>
          <m:t>1.384</m:t>
        </m:r>
      </m:oMath>
    </w:p>
    <w:p>
      <w:pPr>
        <w:numPr>
          <w:ilvl w:val="1"/>
          <w:numId w:val="1004"/>
        </w:numPr>
        <w:pStyle w:val="Compact"/>
      </w:pPr>
      <m:oMath>
        <m:r>
          <m:t>3.727</m:t>
        </m:r>
        <m:r>
          <m:rPr>
            <m:sty m:val="p"/>
          </m:rPr>
          <m:t>−</m:t>
        </m:r>
        <m:r>
          <m:t>1.384</m:t>
        </m:r>
      </m:oMath>
    </w:p>
    <w:p>
      <w:pPr>
        <w:numPr>
          <w:ilvl w:val="1"/>
          <w:numId w:val="1004"/>
        </w:numPr>
        <w:pStyle w:val="Compact"/>
      </w:pPr>
      <m:oMath>
        <m:r>
          <m:t>5.01</m:t>
        </m:r>
        <m:r>
          <m:rPr>
            <m:sty m:val="p"/>
          </m:rPr>
          <m:t>⋅</m:t>
        </m:r>
        <m:r>
          <m:t>4.8</m:t>
        </m:r>
      </m:oMath>
    </w:p>
    <w:p>
      <w:pPr>
        <w:numPr>
          <w:ilvl w:val="1"/>
          <w:numId w:val="1004"/>
        </w:numPr>
        <w:pStyle w:val="Compact"/>
      </w:pPr>
      <m:oMath>
        <m:r>
          <m:t>5.01</m:t>
        </m:r>
        <m:r>
          <m:rPr>
            <m:sty m:val="p"/>
          </m:rPr>
          <m:t>÷</m:t>
        </m:r>
        <m:r>
          <m:t>4.8</m:t>
        </m:r>
      </m:oMath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2022-12-14T16:14:10Z</dcterms:created>
  <dcterms:modified xsi:type="dcterms:W3CDTF">2022-12-14T16:14:10Z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S46wgFeoCp7R+r4bwy+TrJT1S+v8WApw91OvCXJ/OfZvivXZOyDywxQeHQWSS7/ErR0ybejSV2ty2Up5BnA6qw==</vt:lpwstr>
  </property>
</Properties>
</file>