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odelingprompt-485891"/>
    <w:p>
      <w:pPr>
        <w:pStyle w:val="Heading1"/>
      </w:pPr>
      <w:r>
        <w:t xml:space="preserve">Evaluating a Sample Response to a Modeling Prompt</w:t>
      </w:r>
    </w:p>
    <w:p>
      <w:pPr>
        <w:pStyle w:val="FirstParagraph"/>
      </w:pPr>
      <w:r>
        <w:t xml:space="preserve"> </w:t>
      </w:r>
      <w:r>
        <w:t xml:space="preserve">Algebra 1</w:t>
      </w:r>
      <w:r>
        <w:t xml:space="preserve">Modeling Prompt</w:t>
      </w:r>
      <w:r>
        <w:t xml:space="preserve">CC BY NC 2024 Illustrative Mathematics®</w:t>
      </w:r>
    </w:p>
    <w:bookmarkStart w:id="23" w:name="modelingtask-485892"/>
    <w:p>
      <w:pPr>
        <w:pStyle w:val="Heading2"/>
      </w:pPr>
      <w:r>
        <w:t xml:space="preserve">A Prompt and a Sample Response to Evaluate</w:t>
      </w:r>
    </w:p>
    <w:p>
      <w:pPr>
        <w:pStyle w:val="FirstParagraph"/>
      </w:pPr>
      <w:r>
        <w:t xml:space="preserve">What do people mean by</w:t>
      </w:r>
      <w:r>
        <w:t xml:space="preserve"> </w:t>
      </w:r>
      <w:r>
        <w:rPr>
          <w:iCs/>
          <w:i/>
        </w:rPr>
        <w:t xml:space="preserve">modeling with mathematics</w:t>
      </w:r>
      <w:r>
        <w:t xml:space="preserve">? Here is a prompt approached by modeling, with a sample response to understand and evaluate.</w:t>
      </w:r>
    </w:p>
    <w:p>
      <w:pPr>
        <w:pStyle w:val="BodyText"/>
      </w:pPr>
      <w:r>
        <w:rPr>
          <w:bCs/>
          <w:b/>
        </w:rPr>
        <w:t xml:space="preserve">Prompt</w:t>
      </w:r>
      <w:r>
        <w:t xml:space="preserve">:</w:t>
      </w:r>
    </w:p>
    <w:p>
      <w:pPr>
        <w:pStyle w:val="BodyText"/>
      </w:pPr>
      <w:r>
        <w:t xml:space="preserve">Two friends, Han and Jada, live 7 miles apart. They decide to meet up somewhere between their houses on Saturday. Each person will leave their house at 8 a.m. and travel toward the other, using the same method of transportation. They want to choose a place to meet so that they’ll both arrive at the same time. Where could they meet?</w:t>
      </w:r>
    </w:p>
    <w:p>
      <w:pPr>
        <w:pStyle w:val="BodyText"/>
      </w:pPr>
      <w:r>
        <w:rPr>
          <w:bCs/>
          <w:b/>
        </w:rPr>
        <w:t xml:space="preserve">Sample Response:</w:t>
      </w:r>
    </w:p>
    <w:p>
      <w:pPr>
        <w:pStyle w:val="BodyText"/>
      </w:pPr>
      <w:r>
        <w:t xml:space="preserve">Let’s assume we don’t have to worry about delays, such as stoplights or traffic. To simplify the situation, let's pretend that each person travels at a constant speed the whole time. Here are some realistic speeds for different methods of travel:</w:t>
      </w:r>
    </w:p>
    <w:p>
      <w:pPr>
        <w:numPr>
          <w:ilvl w:val="0"/>
          <w:numId w:val="1001"/>
        </w:numPr>
        <w:pStyle w:val="Compact"/>
      </w:pPr>
      <w:r>
        <w:t xml:space="preserve">Walking: 2.5–4 miles per hour</w:t>
      </w:r>
    </w:p>
    <w:p>
      <w:pPr>
        <w:numPr>
          <w:ilvl w:val="0"/>
          <w:numId w:val="1001"/>
        </w:numPr>
        <w:pStyle w:val="Compact"/>
      </w:pPr>
      <w:r>
        <w:t xml:space="preserve">Driving: 25–30 miles per hour</w:t>
      </w:r>
    </w:p>
    <w:p>
      <w:pPr>
        <w:numPr>
          <w:ilvl w:val="0"/>
          <w:numId w:val="1001"/>
        </w:numPr>
        <w:pStyle w:val="Compact"/>
      </w:pPr>
      <w:r>
        <w:t xml:space="preserve">Biking: 10–14 miles per hour</w:t>
      </w:r>
    </w:p>
    <w:p>
      <w:pPr>
        <w:pStyle w:val="FirstParagraph"/>
      </w:pPr>
      <w:r>
        <w:t xml:space="preserve">Since they are using the same method of transportation, they’ll go about the same speed and will meet pretty much halfway between their houses. For example, let’s say both ride bikes, and Han goes 11 mph (miles per hour) and Jada goes 14 mph. Then here’s how to tell where they’ll meet:</w:t>
      </w:r>
    </w:p>
    <w:p>
      <w:pPr>
        <w:pStyle w:val="BodyText"/>
      </w:pPr>
      <w:r>
        <w:t xml:space="preserve">Call the distance that Han travels "</w:t>
      </w:r>
      <m:oMath>
        <m:r>
          <m:t>h</m:t>
        </m:r>
      </m:oMath>
      <w:r>
        <w:t xml:space="preserve">" and the distance Jada travels “</w:t>
      </w:r>
      <m:oMath>
        <m:r>
          <m:t>j</m:t>
        </m:r>
      </m:oMath>
      <w:r>
        <w:t xml:space="preserve">.” Both travel for the same amount of time, call it “</w:t>
      </w:r>
      <m:oMath>
        <m:r>
          <m:t>t</m:t>
        </m:r>
      </m:oMath>
      <w:r>
        <w:t xml:space="preserve">.” Since Han goes 11 miles per hour,</w:t>
      </w:r>
      <w:r>
        <w:t xml:space="preserve"> </w:t>
      </w:r>
      <m:oMath>
        <m:f>
          <m:fPr>
            <m:type m:val="bar"/>
          </m:fPr>
          <m:num>
            <m:r>
              <m:t>h</m:t>
            </m:r>
          </m:num>
          <m:den>
            <m:r>
              <m:t>t</m:t>
            </m:r>
          </m:den>
        </m:f>
      </m:oMath>
      <w:r>
        <w:t xml:space="preserve"> must equal 11. Since Jada goes 14 miles per hour,</w:t>
      </w:r>
      <w:r>
        <w:t xml:space="preserve"> </w:t>
      </w:r>
      <m:oMath>
        <m:f>
          <m:fPr>
            <m:type m:val="bar"/>
          </m:fPr>
          <m:num>
            <m:r>
              <m:t>j</m:t>
            </m:r>
          </m:num>
          <m:den>
            <m:r>
              <m:t>t</m:t>
            </m:r>
          </m:den>
        </m:f>
      </m:oMath>
      <w:r>
        <w:t xml:space="preserve"> </w:t>
      </w:r>
      <w:r>
        <w:t xml:space="preserve">must equal 14. So we can rearrange to solve for</w:t>
      </w:r>
      <w:r>
        <w:t xml:space="preserve"> </w:t>
      </w:r>
      <m:oMath>
        <m:r>
          <m:t>t</m:t>
        </m:r>
      </m:oMath>
      <w:r>
        <w:t xml:space="preserve">:</w:t>
      </w:r>
    </w:p>
    <w:p>
      <w:pPr>
        <w:pStyle w:val="BodyText"/>
      </w:pPr>
      <m:oMath>
        <m:f>
          <m:fPr>
            <m:type m:val="bar"/>
          </m:fPr>
          <m:num>
            <m:r>
              <m:t>h</m:t>
            </m:r>
          </m:num>
          <m:den>
            <m:r>
              <m:t>t</m:t>
            </m:r>
          </m:den>
        </m:f>
        <m:r>
          <m:rPr>
            <m:sty m:val="p"/>
          </m:rPr>
          <m:t>=</m:t>
        </m:r>
        <m:r>
          <m:t>11</m:t>
        </m:r>
      </m:oMath>
      <w:r>
        <w:t xml:space="preserve"> becomes </w:t>
      </w:r>
      <m:oMath>
        <m:r>
          <m:t>t</m:t>
        </m:r>
        <m:r>
          <m:rPr>
            <m:sty m:val="p"/>
          </m:rPr>
          <m:t>=</m:t>
        </m:r>
        <m:f>
          <m:fPr>
            <m:type m:val="bar"/>
          </m:fPr>
          <m:num>
            <m:r>
              <m:t>h</m:t>
            </m:r>
          </m:num>
          <m:den>
            <m:r>
              <m:t>11</m:t>
            </m:r>
          </m:den>
        </m:f>
      </m:oMath>
      <w:r>
        <w:t xml:space="preserve">.</w:t>
      </w:r>
    </w:p>
    <w:p>
      <w:pPr>
        <w:pStyle w:val="BodyText"/>
      </w:pPr>
      <m:oMath>
        <m:f>
          <m:fPr>
            <m:type m:val="bar"/>
          </m:fPr>
          <m:num>
            <m:r>
              <m:t>j</m:t>
            </m:r>
          </m:num>
          <m:den>
            <m:r>
              <m:t>t</m:t>
            </m:r>
          </m:den>
        </m:f>
        <m:r>
          <m:rPr>
            <m:sty m:val="p"/>
          </m:rPr>
          <m:t>=</m:t>
        </m:r>
        <m:r>
          <m:t>14</m:t>
        </m:r>
      </m:oMath>
      <w:r>
        <w:t xml:space="preserve"> becomes </w:t>
      </w:r>
      <m:oMath>
        <m:r>
          <m:t>t</m:t>
        </m:r>
        <m:r>
          <m:rPr>
            <m:sty m:val="p"/>
          </m:rPr>
          <m:t>=</m:t>
        </m:r>
        <m:f>
          <m:fPr>
            <m:type m:val="bar"/>
          </m:fPr>
          <m:num>
            <m:r>
              <m:t>j</m:t>
            </m:r>
          </m:num>
          <m:den>
            <m:r>
              <m:t>14</m:t>
            </m:r>
          </m:den>
        </m:f>
      </m:oMath>
      <w:r>
        <w:t xml:space="preserve">.</w:t>
      </w:r>
    </w:p>
    <w:p>
      <w:pPr>
        <w:pStyle w:val="BodyText"/>
      </w:pPr>
      <w:r>
        <w:t xml:space="preserve">Now we know that</w:t>
      </w:r>
      <w:r>
        <w:t xml:space="preserve"> </w:t>
      </w:r>
      <m:oMath>
        <m:f>
          <m:fPr>
            <m:type m:val="bar"/>
          </m:fPr>
          <m:num>
            <m:r>
              <m:t>h</m:t>
            </m:r>
          </m:num>
          <m:den>
            <m:r>
              <m:t>11</m:t>
            </m:r>
          </m:den>
        </m:f>
      </m:oMath>
      <w:r>
        <w:t xml:space="preserve"> and</w:t>
      </w:r>
      <w:r>
        <w:t xml:space="preserve"> </w:t>
      </w:r>
      <m:oMath>
        <m:f>
          <m:fPr>
            <m:type m:val="bar"/>
          </m:fPr>
          <m:num>
            <m:r>
              <m:t>j</m:t>
            </m:r>
          </m:num>
          <m:den>
            <m:r>
              <m:t>14</m:t>
            </m:r>
          </m:den>
        </m:f>
      </m:oMath>
      <w:r>
        <w:t xml:space="preserve"> must equal each other, since both equal</w:t>
      </w:r>
      <w:r>
        <w:t xml:space="preserve"> </w:t>
      </w:r>
      <m:oMath>
        <m:r>
          <m:t>t</m:t>
        </m:r>
      </m:oMath>
      <w:r>
        <w:t xml:space="preserve">. But we still have two unknowns. So we need to use the information that they live 7 miles apart. That means the distances they travel have to add up to 7 miles. So</w:t>
      </w:r>
      <w:r>
        <w:t xml:space="preserve"> </w:t>
      </w:r>
      <m:oMath>
        <m:r>
          <m:t>h</m:t>
        </m:r>
        <m:r>
          <m:rPr>
            <m:sty m:val="p"/>
          </m:rPr>
          <m:t>+</m:t>
        </m:r>
        <m:r>
          <m:t>j</m:t>
        </m:r>
        <m:r>
          <m:rPr>
            <m:sty m:val="p"/>
          </m:rPr>
          <m:t>=</m:t>
        </m:r>
        <m:r>
          <m:t>7</m:t>
        </m:r>
      </m:oMath>
      <w:r>
        <w:t xml:space="preserve">.</w:t>
      </w:r>
    </w:p>
    <w:p>
      <w:pPr>
        <w:pStyle w:val="BodyText"/>
      </w:pPr>
      <w:r>
        <w:t xml:space="preserve">Now we can solve for one of the variables and use substitution to find the other:</w:t>
      </w:r>
    </w:p>
    <w:p>
      <w:pPr>
        <w:pStyle w:val="BodyText"/>
      </w:pPr>
      <m:oMath>
        <m:r>
          <m:t>h</m:t>
        </m:r>
        <m:r>
          <m:rPr>
            <m:sty m:val="p"/>
          </m:rPr>
          <m:t>=</m:t>
        </m:r>
        <m:r>
          <m:t>7</m:t>
        </m:r>
        <m:r>
          <m:rPr>
            <m:sty m:val="p"/>
          </m:rPr>
          <m:t>−</m:t>
        </m:r>
        <m:r>
          <m:t>j</m:t>
        </m:r>
      </m:oMath>
    </w:p>
    <w:p>
      <w:pPr>
        <w:pStyle w:val="BodyText"/>
      </w:pPr>
      <m:oMath>
        <m:f>
          <m:fPr>
            <m:type m:val="bar"/>
          </m:fPr>
          <m:num>
            <m:r>
              <m:t>h</m:t>
            </m:r>
          </m:num>
          <m:den>
            <m:r>
              <m:t>11</m:t>
            </m:r>
          </m:den>
        </m:f>
        <m:r>
          <m:rPr>
            <m:sty m:val="p"/>
          </m:rPr>
          <m:t>=</m:t>
        </m:r>
        <m:f>
          <m:fPr>
            <m:type m:val="bar"/>
          </m:fPr>
          <m:num>
            <m:r>
              <m:t>j</m:t>
            </m:r>
          </m:num>
          <m:den>
            <m:r>
              <m:t>14</m:t>
            </m:r>
          </m:den>
        </m:f>
      </m:oMath>
    </w:p>
    <w:p>
      <w:pPr>
        <w:pStyle w:val="BodyText"/>
      </w:pPr>
      <m:oMath>
        <m:f>
          <m:fPr>
            <m:type m:val="bar"/>
          </m:fPr>
          <m:num>
            <m:r>
              <m:t>7</m:t>
            </m:r>
            <m:r>
              <m:rPr>
                <m:sty m:val="p"/>
              </m:rPr>
              <m:t>−</m:t>
            </m:r>
            <m:r>
              <m:t>j</m:t>
            </m:r>
          </m:num>
          <m:den>
            <m:r>
              <m:t>11</m:t>
            </m:r>
          </m:den>
        </m:f>
        <m:r>
          <m:rPr>
            <m:sty m:val="p"/>
          </m:rPr>
          <m:t>=</m:t>
        </m:r>
        <m:f>
          <m:fPr>
            <m:type m:val="bar"/>
          </m:fPr>
          <m:num>
            <m:r>
              <m:t>j</m:t>
            </m:r>
          </m:num>
          <m:den>
            <m:r>
              <m:t>14</m:t>
            </m:r>
          </m:den>
        </m:f>
      </m:oMath>
    </w:p>
    <w:p>
      <w:pPr>
        <w:pStyle w:val="BodyText"/>
      </w:pPr>
      <m:oMath>
        <m:r>
          <m:t>7</m:t>
        </m:r>
        <m:r>
          <m:rPr>
            <m:sty m:val="p"/>
          </m:rPr>
          <m:t>−</m:t>
        </m:r>
        <m:r>
          <m:t>j</m:t>
        </m:r>
        <m:r>
          <m:rPr>
            <m:sty m:val="p"/>
          </m:rPr>
          <m:t>=</m:t>
        </m:r>
        <m:r>
          <m:t>11</m:t>
        </m:r>
        <m:d>
          <m:dPr>
            <m:begChr m:val="("/>
            <m:endChr m:val=")"/>
            <m:sepChr m:val=""/>
            <m:grow/>
          </m:dPr>
          <m:e>
            <m:f>
              <m:fPr>
                <m:type m:val="bar"/>
              </m:fPr>
              <m:num>
                <m:r>
                  <m:t>j</m:t>
                </m:r>
              </m:num>
              <m:den>
                <m:r>
                  <m:t>14</m:t>
                </m:r>
              </m:den>
            </m:f>
          </m:e>
        </m:d>
      </m:oMath>
    </w:p>
    <w:p>
      <w:pPr>
        <w:pStyle w:val="BodyText"/>
      </w:pPr>
      <m:oMath>
        <m:r>
          <m:t>7</m:t>
        </m:r>
        <m:r>
          <m:rPr>
            <m:sty m:val="p"/>
          </m:rPr>
          <m:t>−</m:t>
        </m:r>
        <m:r>
          <m:t>j</m:t>
        </m:r>
        <m:r>
          <m:rPr>
            <m:sty m:val="p"/>
          </m:rPr>
          <m:t>=</m:t>
        </m:r>
        <m:r>
          <m:t>j</m:t>
        </m:r>
        <m:d>
          <m:dPr>
            <m:begChr m:val="("/>
            <m:endChr m:val=")"/>
            <m:sepChr m:val=""/>
            <m:grow/>
          </m:dPr>
          <m:e>
            <m:f>
              <m:fPr>
                <m:type m:val="bar"/>
              </m:fPr>
              <m:num>
                <m:r>
                  <m:t>11</m:t>
                </m:r>
              </m:num>
              <m:den>
                <m:r>
                  <m:t>14</m:t>
                </m:r>
              </m:den>
            </m:f>
          </m:e>
        </m:d>
      </m:oMath>
    </w:p>
    <w:p>
      <w:pPr>
        <w:pStyle w:val="BodyText"/>
      </w:pPr>
      <m:oMath>
        <m:r>
          <m:t>7</m:t>
        </m:r>
        <m:r>
          <m:rPr>
            <m:sty m:val="p"/>
          </m:rPr>
          <m:t>=</m:t>
        </m:r>
        <m:r>
          <m:t>j</m:t>
        </m:r>
        <m:d>
          <m:dPr>
            <m:begChr m:val="("/>
            <m:endChr m:val=")"/>
            <m:sepChr m:val=""/>
            <m:grow/>
          </m:dPr>
          <m:e>
            <m:f>
              <m:fPr>
                <m:type m:val="bar"/>
              </m:fPr>
              <m:num>
                <m:r>
                  <m:t>11</m:t>
                </m:r>
              </m:num>
              <m:den>
                <m:r>
                  <m:t>14</m:t>
                </m:r>
              </m:den>
            </m:f>
          </m:e>
        </m:d>
        <m:r>
          <m:rPr>
            <m:sty m:val="p"/>
          </m:rPr>
          <m:t>+</m:t>
        </m:r>
        <m:r>
          <m:t>j</m:t>
        </m:r>
      </m:oMath>
    </w:p>
    <w:p>
      <w:pPr>
        <w:pStyle w:val="BodyText"/>
      </w:pPr>
      <m:oMath>
        <m:r>
          <m:t>7</m:t>
        </m:r>
        <m:r>
          <m:rPr>
            <m:sty m:val="p"/>
          </m:rPr>
          <m:t>=</m:t>
        </m:r>
        <m:r>
          <m:t>j</m:t>
        </m:r>
        <m:d>
          <m:dPr>
            <m:begChr m:val="("/>
            <m:endChr m:val=")"/>
            <m:sepChr m:val=""/>
            <m:grow/>
          </m:dPr>
          <m:e>
            <m:f>
              <m:fPr>
                <m:type m:val="bar"/>
              </m:fPr>
              <m:num>
                <m:r>
                  <m:t>11</m:t>
                </m:r>
              </m:num>
              <m:den>
                <m:r>
                  <m:t>14</m:t>
                </m:r>
              </m:den>
            </m:f>
            <m:r>
              <m:rPr>
                <m:sty m:val="p"/>
              </m:rPr>
              <m:t>+</m:t>
            </m:r>
            <m:r>
              <m:t>1</m:t>
            </m:r>
          </m:e>
        </m:d>
      </m:oMath>
    </w:p>
    <w:p>
      <w:pPr>
        <w:pStyle w:val="BodyText"/>
      </w:pPr>
      <m:oMath>
        <m:r>
          <m:t>7</m:t>
        </m:r>
        <m:r>
          <m:rPr>
            <m:sty m:val="p"/>
          </m:rPr>
          <m:t>=</m:t>
        </m:r>
        <m:r>
          <m:t>j</m:t>
        </m:r>
        <m:d>
          <m:dPr>
            <m:begChr m:val="("/>
            <m:endChr m:val=")"/>
            <m:sepChr m:val=""/>
            <m:grow/>
          </m:dPr>
          <m:e>
            <m:f>
              <m:fPr>
                <m:type m:val="bar"/>
              </m:fPr>
              <m:num>
                <m:r>
                  <m:t>25</m:t>
                </m:r>
              </m:num>
              <m:den>
                <m:r>
                  <m:t>14</m:t>
                </m:r>
              </m:den>
            </m:f>
          </m:e>
        </m:d>
      </m:oMath>
    </w:p>
    <w:p>
      <w:pPr>
        <w:pStyle w:val="BodyText"/>
      </w:pPr>
      <m:oMath>
        <m:r>
          <m:t>7</m:t>
        </m:r>
        <m:r>
          <m:rPr>
            <m:sty m:val="p"/>
          </m:rPr>
          <m:t>⋅</m:t>
        </m:r>
        <m:d>
          <m:dPr>
            <m:begChr m:val="("/>
            <m:endChr m:val=")"/>
            <m:sepChr m:val=""/>
            <m:grow/>
          </m:dPr>
          <m:e>
            <m:f>
              <m:fPr>
                <m:type m:val="bar"/>
              </m:fPr>
              <m:num>
                <m:r>
                  <m:t>14</m:t>
                </m:r>
              </m:num>
              <m:den>
                <m:r>
                  <m:t>25</m:t>
                </m:r>
              </m:den>
            </m:f>
          </m:e>
        </m:d>
        <m:r>
          <m:rPr>
            <m:sty m:val="p"/>
          </m:rPr>
          <m:t>=</m:t>
        </m:r>
        <m:r>
          <m:t>j</m:t>
        </m:r>
      </m:oMath>
    </w:p>
    <w:p>
      <w:pPr>
        <w:pStyle w:val="BodyText"/>
      </w:pPr>
      <w:r>
        <w:t xml:space="preserve">So </w:t>
      </w:r>
      <m:oMath>
        <m:r>
          <m:t>j</m:t>
        </m:r>
        <m:r>
          <m:rPr>
            <m:sty m:val="p"/>
          </m:rPr>
          <m:t>=</m:t>
        </m:r>
        <m:r>
          <m:t>3.92</m:t>
        </m:r>
      </m:oMath>
      <w:r>
        <w:t xml:space="preserve">.</w:t>
      </w:r>
    </w:p>
    <w:p>
      <w:pPr>
        <w:pStyle w:val="BodyText"/>
      </w:pPr>
      <w:r>
        <w:t xml:space="preserve">So Jada travels 3.92 miles, which means Han travels</w:t>
      </w:r>
      <w:r>
        <w:t xml:space="preserve"> </w:t>
      </w:r>
      <m:oMath>
        <m:r>
          <m:t>7</m:t>
        </m:r>
        <m:r>
          <m:rPr>
            <m:sty m:val="p"/>
          </m:rPr>
          <m:t>−</m:t>
        </m:r>
        <m:r>
          <m:t>3.92</m:t>
        </m:r>
        <m:r>
          <m:rPr>
            <m:sty m:val="p"/>
          </m:rPr>
          <m:t>=</m:t>
        </m:r>
        <m:r>
          <m:t>3.08</m:t>
        </m:r>
      </m:oMath>
      <w:r>
        <w:t xml:space="preserve"> </w:t>
      </w:r>
      <w:r>
        <w:t xml:space="preserve">miles. Since they were going close to the same speed, they met pretty close to the middle. It makes sense that Jada traveled a bit farther, since she was going faster.</w:t>
      </w:r>
    </w:p>
    <w:p>
      <w:pPr>
        <w:pStyle w:val="BodyText"/>
      </w:pPr>
      <w:r>
        <w:t xml:space="preserve">If their speeds are very different, then they won’t meet near the middle, and they’ll meet much closer to the slower person’s house. For example, if their methods of transportation are different and Jada drives at an average of 28 mph while Han rides his bike at 11 mph, then:</w:t>
      </w:r>
    </w:p>
    <w:p>
      <w:pPr>
        <w:pStyle w:val="BodyText"/>
      </w:pPr>
      <m:oMath>
        <m:f>
          <m:fPr>
            <m:type m:val="bar"/>
          </m:fPr>
          <m:num>
            <m:r>
              <m:t>h</m:t>
            </m:r>
          </m:num>
          <m:den>
            <m:r>
              <m:t>t</m:t>
            </m:r>
          </m:den>
        </m:f>
        <m:r>
          <m:rPr>
            <m:sty m:val="p"/>
          </m:rPr>
          <m:t>=</m:t>
        </m:r>
        <m:r>
          <m:t>11</m:t>
        </m:r>
      </m:oMath>
      <w:r>
        <w:t xml:space="preserve"> becomes </w:t>
      </w:r>
      <m:oMath>
        <m:r>
          <m:t>t</m:t>
        </m:r>
        <m:r>
          <m:rPr>
            <m:sty m:val="p"/>
          </m:rPr>
          <m:t>=</m:t>
        </m:r>
        <m:f>
          <m:fPr>
            <m:type m:val="bar"/>
          </m:fPr>
          <m:num>
            <m:r>
              <m:t>h</m:t>
            </m:r>
          </m:num>
          <m:den>
            <m:r>
              <m:t>11</m:t>
            </m:r>
          </m:den>
        </m:f>
      </m:oMath>
      <w:r>
        <w:t xml:space="preserve">.</w:t>
      </w:r>
    </w:p>
    <w:p>
      <w:pPr>
        <w:pStyle w:val="BodyText"/>
      </w:pPr>
      <m:oMath>
        <m:f>
          <m:fPr>
            <m:type m:val="bar"/>
          </m:fPr>
          <m:num>
            <m:r>
              <m:t>j</m:t>
            </m:r>
          </m:num>
          <m:den>
            <m:r>
              <m:t>t</m:t>
            </m:r>
          </m:den>
        </m:f>
        <m:r>
          <m:rPr>
            <m:sty m:val="p"/>
          </m:rPr>
          <m:t>=</m:t>
        </m:r>
        <m:r>
          <m:t>28</m:t>
        </m:r>
      </m:oMath>
      <w:r>
        <w:t xml:space="preserve"> becomes </w:t>
      </w:r>
      <m:oMath>
        <m:r>
          <m:t>t</m:t>
        </m:r>
        <m:r>
          <m:rPr>
            <m:sty m:val="p"/>
          </m:rPr>
          <m:t>=</m:t>
        </m:r>
        <m:f>
          <m:fPr>
            <m:type m:val="bar"/>
          </m:fPr>
          <m:num>
            <m:r>
              <m:t>j</m:t>
            </m:r>
          </m:num>
          <m:den>
            <m:r>
              <m:t>28</m:t>
            </m:r>
          </m:den>
        </m:f>
      </m:oMath>
      <w:r>
        <w:t xml:space="preserve">.</w:t>
      </w:r>
    </w:p>
    <w:p>
      <w:pPr>
        <w:pStyle w:val="BodyText"/>
      </w:pPr>
      <w:r>
        <w:t xml:space="preserve">So</w:t>
      </w:r>
      <w:r>
        <w:t xml:space="preserve"> </w:t>
      </w:r>
      <m:oMath>
        <m:f>
          <m:fPr>
            <m:type m:val="bar"/>
          </m:fPr>
          <m:num>
            <m:r>
              <m:t>h</m:t>
            </m:r>
          </m:num>
          <m:den>
            <m:r>
              <m:t>11</m:t>
            </m:r>
          </m:den>
        </m:f>
        <m:r>
          <m:rPr>
            <m:sty m:val="p"/>
          </m:rPr>
          <m:t>=</m:t>
        </m:r>
        <m:f>
          <m:fPr>
            <m:type m:val="bar"/>
          </m:fPr>
          <m:num>
            <m:r>
              <m:t>j</m:t>
            </m:r>
          </m:num>
          <m:den>
            <m:r>
              <m:t>28</m:t>
            </m:r>
          </m:den>
        </m:f>
      </m:oMath>
      <w:r>
        <w:t xml:space="preserve">. Now we can do the same calculations as before:</w:t>
      </w:r>
    </w:p>
    <w:p>
      <w:pPr>
        <w:pStyle w:val="BodyText"/>
      </w:pPr>
      <m:oMath>
        <m:r>
          <m:t>h</m:t>
        </m:r>
        <m:r>
          <m:rPr>
            <m:sty m:val="p"/>
          </m:rPr>
          <m:t>=</m:t>
        </m:r>
        <m:r>
          <m:t>7</m:t>
        </m:r>
        <m:r>
          <m:rPr>
            <m:sty m:val="p"/>
          </m:rPr>
          <m:t>−</m:t>
        </m:r>
        <m:r>
          <m:t>j</m:t>
        </m:r>
      </m:oMath>
    </w:p>
    <w:p>
      <w:pPr>
        <w:pStyle w:val="BodyText"/>
      </w:pPr>
      <m:oMath>
        <m:f>
          <m:fPr>
            <m:type m:val="bar"/>
          </m:fPr>
          <m:num>
            <m:r>
              <m:t>h</m:t>
            </m:r>
          </m:num>
          <m:den>
            <m:r>
              <m:t>11</m:t>
            </m:r>
          </m:den>
        </m:f>
        <m:r>
          <m:rPr>
            <m:sty m:val="p"/>
          </m:rPr>
          <m:t>=</m:t>
        </m:r>
        <m:f>
          <m:fPr>
            <m:type m:val="bar"/>
          </m:fPr>
          <m:num>
            <m:r>
              <m:t>j</m:t>
            </m:r>
          </m:num>
          <m:den>
            <m:r>
              <m:t>28</m:t>
            </m:r>
          </m:den>
        </m:f>
      </m:oMath>
    </w:p>
    <w:p>
      <w:pPr>
        <w:pStyle w:val="BodyText"/>
      </w:pPr>
      <m:oMath>
        <m:f>
          <m:fPr>
            <m:type m:val="bar"/>
          </m:fPr>
          <m:num>
            <m:r>
              <m:t>7</m:t>
            </m:r>
            <m:r>
              <m:rPr>
                <m:sty m:val="p"/>
              </m:rPr>
              <m:t>−</m:t>
            </m:r>
            <m:r>
              <m:t>j</m:t>
            </m:r>
          </m:num>
          <m:den>
            <m:r>
              <m:t>11</m:t>
            </m:r>
          </m:den>
        </m:f>
        <m:r>
          <m:rPr>
            <m:sty m:val="p"/>
          </m:rPr>
          <m:t>=</m:t>
        </m:r>
        <m:f>
          <m:fPr>
            <m:type m:val="bar"/>
          </m:fPr>
          <m:num>
            <m:r>
              <m:t>j</m:t>
            </m:r>
          </m:num>
          <m:den>
            <m:r>
              <m:t>28</m:t>
            </m:r>
          </m:den>
        </m:f>
      </m:oMath>
    </w:p>
    <w:p>
      <w:pPr>
        <w:pStyle w:val="BodyText"/>
      </w:pPr>
      <m:oMath>
        <m:r>
          <m:t>7</m:t>
        </m:r>
        <m:r>
          <m:rPr>
            <m:sty m:val="p"/>
          </m:rPr>
          <m:t>−</m:t>
        </m:r>
        <m:r>
          <m:t>j</m:t>
        </m:r>
        <m:r>
          <m:rPr>
            <m:sty m:val="p"/>
          </m:rPr>
          <m:t>=</m:t>
        </m:r>
        <m:r>
          <m:t>11</m:t>
        </m:r>
        <m:d>
          <m:dPr>
            <m:begChr m:val="("/>
            <m:endChr m:val=")"/>
            <m:sepChr m:val=""/>
            <m:grow/>
          </m:dPr>
          <m:e>
            <m:f>
              <m:fPr>
                <m:type m:val="bar"/>
              </m:fPr>
              <m:num>
                <m:r>
                  <m:t>j</m:t>
                </m:r>
              </m:num>
              <m:den>
                <m:r>
                  <m:t>28</m:t>
                </m:r>
              </m:den>
            </m:f>
          </m:e>
        </m:d>
      </m:oMath>
    </w:p>
    <w:p>
      <w:pPr>
        <w:pStyle w:val="BodyText"/>
      </w:pPr>
      <m:oMath>
        <m:r>
          <m:t>7</m:t>
        </m:r>
        <m:r>
          <m:rPr>
            <m:sty m:val="p"/>
          </m:rPr>
          <m:t>−</m:t>
        </m:r>
        <m:r>
          <m:t>j</m:t>
        </m:r>
        <m:r>
          <m:rPr>
            <m:sty m:val="p"/>
          </m:rPr>
          <m:t>=</m:t>
        </m:r>
        <m:r>
          <m:t>j</m:t>
        </m:r>
        <m:d>
          <m:dPr>
            <m:begChr m:val="("/>
            <m:endChr m:val=")"/>
            <m:sepChr m:val=""/>
            <m:grow/>
          </m:dPr>
          <m:e>
            <m:f>
              <m:fPr>
                <m:type m:val="bar"/>
              </m:fPr>
              <m:num>
                <m:r>
                  <m:t>11</m:t>
                </m:r>
              </m:num>
              <m:den>
                <m:r>
                  <m:t>28</m:t>
                </m:r>
              </m:den>
            </m:f>
          </m:e>
        </m:d>
      </m:oMath>
    </w:p>
    <w:p>
      <w:pPr>
        <w:pStyle w:val="BodyText"/>
      </w:pPr>
      <m:oMath>
        <m:r>
          <m:t>7</m:t>
        </m:r>
        <m:r>
          <m:rPr>
            <m:sty m:val="p"/>
          </m:rPr>
          <m:t>=</m:t>
        </m:r>
        <m:r>
          <m:t>j</m:t>
        </m:r>
        <m:d>
          <m:dPr>
            <m:begChr m:val="("/>
            <m:endChr m:val=")"/>
            <m:sepChr m:val=""/>
            <m:grow/>
          </m:dPr>
          <m:e>
            <m:f>
              <m:fPr>
                <m:type m:val="bar"/>
              </m:fPr>
              <m:num>
                <m:r>
                  <m:t>11</m:t>
                </m:r>
              </m:num>
              <m:den>
                <m:r>
                  <m:t>28</m:t>
                </m:r>
              </m:den>
            </m:f>
          </m:e>
        </m:d>
        <m:r>
          <m:rPr>
            <m:sty m:val="p"/>
          </m:rPr>
          <m:t>+</m:t>
        </m:r>
        <m:r>
          <m:t>j</m:t>
        </m:r>
      </m:oMath>
    </w:p>
    <w:p>
      <w:pPr>
        <w:pStyle w:val="BodyText"/>
      </w:pPr>
      <m:oMath>
        <m:r>
          <m:t>7</m:t>
        </m:r>
        <m:r>
          <m:rPr>
            <m:sty m:val="p"/>
          </m:rPr>
          <m:t>=</m:t>
        </m:r>
        <m:r>
          <m:t>j</m:t>
        </m:r>
        <m:d>
          <m:dPr>
            <m:begChr m:val="("/>
            <m:endChr m:val=")"/>
            <m:sepChr m:val=""/>
            <m:grow/>
          </m:dPr>
          <m:e>
            <m:f>
              <m:fPr>
                <m:type m:val="bar"/>
              </m:fPr>
              <m:num>
                <m:r>
                  <m:t>11</m:t>
                </m:r>
              </m:num>
              <m:den>
                <m:r>
                  <m:t>28</m:t>
                </m:r>
              </m:den>
            </m:f>
            <m:r>
              <m:rPr>
                <m:sty m:val="p"/>
              </m:rPr>
              <m:t>+</m:t>
            </m:r>
            <m:r>
              <m:t>1</m:t>
            </m:r>
          </m:e>
        </m:d>
      </m:oMath>
    </w:p>
    <w:p>
      <w:pPr>
        <w:pStyle w:val="BodyText"/>
      </w:pPr>
      <m:oMath>
        <m:r>
          <m:t>7</m:t>
        </m:r>
        <m:r>
          <m:rPr>
            <m:sty m:val="p"/>
          </m:rPr>
          <m:t>=</m:t>
        </m:r>
        <m:r>
          <m:t>j</m:t>
        </m:r>
        <m:d>
          <m:dPr>
            <m:begChr m:val="("/>
            <m:endChr m:val=")"/>
            <m:sepChr m:val=""/>
            <m:grow/>
          </m:dPr>
          <m:e>
            <m:f>
              <m:fPr>
                <m:type m:val="bar"/>
              </m:fPr>
              <m:num>
                <m:r>
                  <m:t>39</m:t>
                </m:r>
              </m:num>
              <m:den>
                <m:r>
                  <m:t>28</m:t>
                </m:r>
              </m:den>
            </m:f>
          </m:e>
        </m:d>
      </m:oMath>
    </w:p>
    <w:p>
      <w:pPr>
        <w:pStyle w:val="BodyText"/>
      </w:pPr>
      <m:oMath>
        <m:r>
          <m:t>7</m:t>
        </m:r>
        <m:r>
          <m:rPr>
            <m:sty m:val="p"/>
          </m:rPr>
          <m:t>⋅</m:t>
        </m:r>
        <m:d>
          <m:dPr>
            <m:begChr m:val="("/>
            <m:endChr m:val=")"/>
            <m:sepChr m:val=""/>
            <m:grow/>
          </m:dPr>
          <m:e>
            <m:f>
              <m:fPr>
                <m:type m:val="bar"/>
              </m:fPr>
              <m:num>
                <m:r>
                  <m:t>28</m:t>
                </m:r>
              </m:num>
              <m:den>
                <m:r>
                  <m:t>39</m:t>
                </m:r>
              </m:den>
            </m:f>
          </m:e>
        </m:d>
        <m:r>
          <m:rPr>
            <m:sty m:val="p"/>
          </m:rPr>
          <m:t>=</m:t>
        </m:r>
        <m:r>
          <m:t>j</m:t>
        </m:r>
      </m:oMath>
    </w:p>
    <w:p>
      <w:pPr>
        <w:pStyle w:val="BodyText"/>
      </w:pPr>
      <w:r>
        <w:t xml:space="preserve">So Jada travels 5.02 miles, which means Han travels only 1.98 miles.</w:t>
      </w:r>
      <w:r>
        <w:br/>
      </w:r>
      <w:r>
        <w:t xml:space="preserve"> </w:t>
      </w:r>
    </w:p>
    <w:p>
      <w:pPr>
        <w:pStyle w:val="BodyText"/>
      </w:pPr>
      <w:r>
        <w:rPr>
          <w:bCs/>
          <w:b/>
        </w:rPr>
        <w:t xml:space="preserve">Data Sources</w:t>
      </w:r>
    </w:p>
    <w:p>
      <w:pPr>
        <w:numPr>
          <w:ilvl w:val="0"/>
          <w:numId w:val="1002"/>
        </w:numPr>
      </w:pPr>
      <w:hyperlink r:id="rId20">
        <w:r>
          <w:rPr>
            <w:rStyle w:val="Hyperlink"/>
          </w:rPr>
          <w:t xml:space="preserve">https://en.wikipedia.org/wiki/Walking</w:t>
        </w:r>
      </w:hyperlink>
    </w:p>
    <w:p>
      <w:pPr>
        <w:numPr>
          <w:ilvl w:val="0"/>
          <w:numId w:val="1002"/>
        </w:numPr>
      </w:pPr>
      <w:hyperlink r:id="rId21">
        <w:r>
          <w:rPr>
            <w:rStyle w:val="Hyperlink"/>
          </w:rPr>
          <w:t xml:space="preserve">https://www.geotab.com/gridlocked-cities/#</w:t>
        </w:r>
      </w:hyperlink>
    </w:p>
    <w:p>
      <w:pPr>
        <w:numPr>
          <w:ilvl w:val="0"/>
          <w:numId w:val="1002"/>
        </w:numPr>
      </w:pPr>
      <w:hyperlink r:id="rId22">
        <w:r>
          <w:rPr>
            <w:rStyle w:val="Hyperlink"/>
          </w:rPr>
          <w:t xml:space="preserve">https://www.livestrong.com/article/486666-is-an-average-of-15-miles-per-hour-on-a-bike-good-for-a-beginner/</w:t>
        </w:r>
      </w:hyperlink>
    </w:p>
    <w:bookmarkEnd w:id="23"/>
    <w:bookmarkEnd w:id="2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hyperlink" Id="rId20" Target="https://en.wikipedia.org/wiki/Walking" TargetMode="External" /><Relationship Type="http://schemas.openxmlformats.org/officeDocument/2006/relationships/hyperlink" Id="rId21" Target="https://www.geotab.com/gridlocked-cities/#" TargetMode="External" /><Relationship Type="http://schemas.openxmlformats.org/officeDocument/2006/relationships/hyperlink" Id="rId22" Target="https://www.livestrong.com/article/486666-is-an-average-of-15-miles-per-hour-on-a-bike-good-for-a-beginner/" TargetMode="External" /></Relationships>
</file>

<file path=word/_rels/footnotes.xml.rels><?xml version="1.0" encoding="UTF-8"?><Relationships xmlns="http://schemas.openxmlformats.org/package/2006/relationships"><Relationship Type="http://schemas.openxmlformats.org/officeDocument/2006/relationships/hyperlink" Id="rId20" Target="https://en.wikipedia.org/wiki/Walking" TargetMode="External" /><Relationship Type="http://schemas.openxmlformats.org/officeDocument/2006/relationships/hyperlink" Id="rId21" Target="https://www.geotab.com/gridlocked-cities/#" TargetMode="External" /><Relationship Type="http://schemas.openxmlformats.org/officeDocument/2006/relationships/hyperlink" Id="rId22" Target="https://www.livestrong.com/article/486666-is-an-average-of-15-miles-per-hour-on-a-bike-good-for-a-beginner/"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2024-11-19T11:35:33Z</dcterms:created>
  <dcterms:modified xsi:type="dcterms:W3CDTF">2024-11-19T11:35:33Z</dcterms:modified>
</cp:coreProperties>
</file>

<file path=docProps/custom.xml><?xml version="1.0" encoding="utf-8"?>
<Properties xmlns="http://schemas.openxmlformats.org/officeDocument/2006/custom-properties" xmlns:vt="http://schemas.openxmlformats.org/officeDocument/2006/docPropsVTypes"/>
</file>