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ymmetry-in-figures-part-1"/>
    <w:p>
      <w:pPr>
        <w:pStyle w:val="Heading2"/>
      </w:pPr>
      <w:r>
        <w:t xml:space="preserve">Lesson 4: Symmetry in Figures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symmetry in two-dimensional figures.</w:t>
      </w:r>
    </w:p>
    <w:bookmarkStart w:id="24" w:name="warm-up-notice-and-wonder-seeing-double"/>
    <w:p>
      <w:pPr>
        <w:pStyle w:val="Heading3"/>
      </w:pPr>
      <w:r>
        <w:t xml:space="preserve">Warm-up: Notice and Wonder: Seeing Double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585607"/>
            <wp:effectExtent b="0" l="0" r="0" t="0"/>
            <wp:docPr descr="an image composed of pattern blocks." title="" id="22" name="Picture"/>
            <a:graphic>
              <a:graphicData uri="http://schemas.openxmlformats.org/drawingml/2006/picture">
                <pic:pic>
                  <pic:nvPicPr>
                    <pic:cNvPr descr="/app/tmp/embedder-1671024668.32276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5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perfect-matches"/>
    <w:p>
      <w:pPr>
        <w:pStyle w:val="Heading3"/>
      </w:pPr>
      <w:r>
        <w:t xml:space="preserve">4.1: Perfect Matches</w:t>
      </w:r>
    </w:p>
    <w:p>
      <w:pPr>
        <w:numPr>
          <w:ilvl w:val="0"/>
          <w:numId w:val="1002"/>
        </w:numPr>
      </w:pPr>
      <w:r>
        <w:t xml:space="preserve">Lin has pieces of paper in different shapes. She folds each piece of paper once, creating two smaller parts.</w:t>
      </w:r>
    </w:p>
    <w:p>
      <w:pPr>
        <w:numPr>
          <w:ilvl w:val="0"/>
          <w:numId w:val="1000"/>
        </w:numPr>
      </w:pPr>
      <w:r>
        <w:t xml:space="preserve">She then sorts the pieces into two categories based on the folding lines.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4 shapes. all have a dotted line partitioning the shape into equal halves that are mirrored across the line." title="" id="26" name="Picture"/>
            <a:graphic>
              <a:graphicData uri="http://schemas.openxmlformats.org/drawingml/2006/picture">
                <pic:pic>
                  <pic:nvPicPr>
                    <pic:cNvPr descr="/app/tmp/embedder-1671024668.39153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4 shapes. dotted line through each shape forming 2 shapes that are not the same." title="" id="29" name="Picture"/>
            <a:graphic>
              <a:graphicData uri="http://schemas.openxmlformats.org/drawingml/2006/picture">
                <pic:pic>
                  <pic:nvPicPr>
                    <pic:cNvPr descr="/app/tmp/embedder-1671024668.483641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Study the figures in each category. What do you think a</w:t>
      </w:r>
      <w:r>
        <w:t xml:space="preserve"> </w:t>
      </w:r>
      <w:r>
        <w:rPr>
          <w:bCs/>
          <w:b/>
        </w:rPr>
        <w:t xml:space="preserve">line of symmetry</w:t>
      </w:r>
      <w:r>
        <w:t xml:space="preserve"> </w:t>
      </w:r>
      <w:r>
        <w:t xml:space="preserve">means?</w:t>
      </w:r>
    </w:p>
    <w:p>
      <w:pPr>
        <w:numPr>
          <w:ilvl w:val="0"/>
          <w:numId w:val="1000"/>
        </w:numPr>
      </w:pPr>
      <w:r>
        <w:t xml:space="preserve">Complete this sentence:</w:t>
      </w:r>
    </w:p>
    <w:p>
      <w:pPr>
        <w:numPr>
          <w:ilvl w:val="0"/>
          <w:numId w:val="1000"/>
        </w:numPr>
      </w:pPr>
      <w:r>
        <w:t xml:space="preserve">A line of symmetry is . . .</w:t>
      </w:r>
    </w:p>
    <w:p>
      <w:pPr>
        <w:numPr>
          <w:ilvl w:val="0"/>
          <w:numId w:val="1002"/>
        </w:numPr>
      </w:pPr>
      <w:r>
        <w:t xml:space="preserve">Do the following figures have a line of symmetry? If so, draw the line. If not,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00" cy="2743200"/>
            <wp:effectExtent b="0" l="0" r="0" t="0"/>
            <wp:docPr descr="6 shapes." title="" id="32" name="Picture"/>
            <a:graphic>
              <a:graphicData uri="http://schemas.openxmlformats.org/drawingml/2006/picture">
                <pic:pic>
                  <pic:nvPicPr>
                    <pic:cNvPr descr="/app/tmp/embedder-1671024668.59101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Are there any figures with more than one line of symmetry? If you think so, draw all the lines of symmetry.</w:t>
      </w:r>
    </w:p>
    <w:bookmarkEnd w:id="34"/>
    <w:bookmarkStart w:id="35" w:name="in-search-of-symmetry"/>
    <w:p>
      <w:pPr>
        <w:pStyle w:val="Heading3"/>
      </w:pPr>
      <w:r>
        <w:t xml:space="preserve">4.2: In Search of Symmetry</w:t>
      </w:r>
    </w:p>
    <w:p>
      <w:pPr>
        <w:pStyle w:val="FirstParagraph"/>
      </w:pPr>
      <w:r>
        <w:t xml:space="preserve">Your teacher will give your group a set of cards.</w:t>
      </w:r>
    </w:p>
    <w:p>
      <w:pPr>
        <w:numPr>
          <w:ilvl w:val="0"/>
          <w:numId w:val="1003"/>
        </w:numPr>
        <w:pStyle w:val="Compact"/>
      </w:pPr>
      <w:r>
        <w:t xml:space="preserve">Sort the figures on the cards by the number of lines of symmetry they have.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 lines of symmetry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 line of symmetry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lines of symmetry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lines of symmetry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Find another group that has the same set of cards. Compare how you sorted the figures. Did you agree with how their figures are sorted? If not, discuss any disagreement.</w:t>
      </w:r>
    </w:p>
    <w:bookmarkEnd w:id="35"/>
    <w:bookmarkStart w:id="42" w:name="just-keep-folding"/>
    <w:p>
      <w:pPr>
        <w:pStyle w:val="Heading3"/>
      </w:pPr>
      <w:r>
        <w:t xml:space="preserve">4.3: Just Keep Folding</w:t>
      </w:r>
    </w:p>
    <w:p>
      <w:pPr>
        <w:pStyle w:val="FirstParagraph"/>
      </w:pPr>
      <w:r>
        <w:t xml:space="preserve">Priya is folding paper of different shapes along their lines of symmetry. She keeps folding each one until the folded shape has no more lines of symmetry.</w:t>
      </w:r>
    </w:p>
    <w:p>
      <w:pPr>
        <w:pStyle w:val="BodyText"/>
      </w:pPr>
      <w:r>
        <w:drawing>
          <wp:inline>
            <wp:extent cx="4457700" cy="1371600"/>
            <wp:effectExtent b="0" l="0" r="0" t="0"/>
            <wp:docPr descr="3 shapes. A. 6 sided chevron, each side same length. B. 12 sided. All sides meet at right angles, resembles plus symbol. C. Square. " title="" id="37" name="Picture"/>
            <a:graphic>
              <a:graphicData uri="http://schemas.openxmlformats.org/drawingml/2006/picture">
                <pic:pic>
                  <pic:nvPicPr>
                    <pic:cNvPr descr="/app/tmp/embedder-1671024668.69835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How many times can she fold each shape before she can no longer continue?</w:t>
      </w:r>
    </w:p>
    <w:p>
      <w:pPr>
        <w:numPr>
          <w:ilvl w:val="0"/>
          <w:numId w:val="1004"/>
        </w:numPr>
        <w:pStyle w:val="Compact"/>
      </w:pPr>
      <w:r>
        <w:t xml:space="preserve">What do you notice about each folded shape when it can no longer be folded?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2022-12-14T13:31:09Z</dcterms:created>
  <dcterms:modified xsi:type="dcterms:W3CDTF">2022-12-14T13:31:09Z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Io3dFd4E24aEPwDhXXXKgE3kw/rCUhhv+jDJ9DV6nk0GiZhMsowj20Hbo/8MEebodAy6fNbYRXR/uiyEQXWdEA==</vt:lpwstr>
  </property>
</Properties>
</file>