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tiene-sentido"/>
    <w:p>
      <w:pPr>
        <w:pStyle w:val="Heading2"/>
      </w:pPr>
      <w:r>
        <w:t xml:space="preserve">Lección 17: ¿Tiene sentido?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Decidamos si nuestras respuestas tienen sentido.</w:t>
      </w:r>
    </w:p>
    <w:bookmarkStart w:id="21" w:name="calentamiento-verdadero-o-falso-es-mayor"/>
    <w:p>
      <w:pPr>
        <w:pStyle w:val="Heading3"/>
      </w:pPr>
      <w:r>
        <w:t xml:space="preserve">Calentamiento: Verdadero o falso: ¿Es mayor?</w:t>
      </w:r>
    </w:p>
    <w:p>
      <w:pPr>
        <w:pStyle w:val="FirstParagraph"/>
      </w:pPr>
      <w:r>
        <w:t xml:space="preserve">En cada caso, decide si la afirmación es verdadera o falsa. Prepárate para explicar cómo razonaste.</w:t>
      </w:r>
    </w:p>
    <w:p>
      <w:pPr>
        <w:numPr>
          <w:ilvl w:val="0"/>
          <w:numId w:val="1002"/>
        </w:numPr>
        <w:pStyle w:val="Compact"/>
      </w:pPr>
      <m:oMath>
        <m:r>
          <m:t>132</m:t>
        </m:r>
        <m:r>
          <m:rPr>
            <m:sty m:val="p"/>
          </m:rPr>
          <m:t>+</m:t>
        </m:r>
        <m:r>
          <m:t>115</m:t>
        </m:r>
        <m:r>
          <m:rPr>
            <m:sty m:val="p"/>
          </m:rPr>
          <m:t>&gt;</m:t>
        </m:r>
        <m:r>
          <m:t>200</m:t>
        </m:r>
      </m:oMath>
    </w:p>
    <w:p>
      <w:pPr>
        <w:numPr>
          <w:ilvl w:val="0"/>
          <w:numId w:val="1002"/>
        </w:numPr>
        <w:pStyle w:val="Compact"/>
      </w:pPr>
      <m:oMath>
        <m:r>
          <m:t>228</m:t>
        </m:r>
        <m:r>
          <m:rPr>
            <m:sty m:val="p"/>
          </m:rPr>
          <m:t>+</m:t>
        </m:r>
        <m:r>
          <m:t>195</m:t>
        </m:r>
        <m:r>
          <m:rPr>
            <m:sty m:val="p"/>
          </m:rPr>
          <m:t>&gt;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217</m:t>
        </m:r>
        <m:r>
          <m:rPr>
            <m:sty m:val="p"/>
          </m:rPr>
          <m:t>+</m:t>
        </m:r>
        <m:r>
          <m:t>151</m:t>
        </m:r>
        <m:r>
          <m:rPr>
            <m:sty m:val="p"/>
          </m:rPr>
          <m:t>&gt;</m:t>
        </m:r>
        <m:r>
          <m:t>400</m:t>
        </m:r>
      </m:oMath>
    </w:p>
    <w:bookmarkEnd w:id="21"/>
    <w:bookmarkStart w:id="25" w:name="estimaciones-rápidas"/>
    <w:p>
      <w:pPr>
        <w:pStyle w:val="Heading3"/>
      </w:pPr>
      <w:r>
        <w:t xml:space="preserve">17.1: Estimaciones rápidas</w:t>
      </w:r>
    </w:p>
    <w:p>
      <w:pPr>
        <w:numPr>
          <w:ilvl w:val="0"/>
          <w:numId w:val="1003"/>
        </w:numPr>
      </w:pPr>
      <w:r>
        <w:t xml:space="preserve">En una bolsa plástica hay 212 chaquiras. Después, se usan 98 de esas chaquiras para hacer un collar. Finalmente, se meten 308 chaquiras en la bolsa.</w:t>
      </w:r>
    </w:p>
    <w:p>
      <w:pPr>
        <w:numPr>
          <w:ilvl w:val="0"/>
          <w:numId w:val="1000"/>
        </w:numPr>
      </w:pPr>
      <w:r>
        <w:t xml:space="preserve">Priya hace una estimación y dice que ahora hay aproximadamente 400 chaquiras en la bolsa. ¿La estimación de Priya tiene sentido? Explica cómo razonaste.</w:t>
      </w:r>
    </w:p>
    <w:p>
      <w:pPr>
        <w:numPr>
          <w:ilvl w:val="0"/>
          <w:numId w:val="1003"/>
        </w:numPr>
      </w:pPr>
      <w:r>
        <w:t xml:space="preserve">Estima la respuesta correcta a cada uno de estos problemas.</w:t>
      </w:r>
    </w:p>
    <w:p>
      <w:pPr>
        <w:numPr>
          <w:ilvl w:val="1"/>
          <w:numId w:val="1004"/>
        </w:numPr>
        <w:pStyle w:val="Compact"/>
      </w:pPr>
      <w:r>
        <w:t xml:space="preserve">Clare tenía 252 chaquiras. Usó 92 chaquiras para hacer algunas pulseras. Luego, un amigo le dio 203 chaquiras. ¿Cuántas chaquiras tiene Clare ahora?</w:t>
      </w:r>
    </w:p>
    <w:p>
      <w:pPr>
        <w:numPr>
          <w:ilvl w:val="1"/>
          <w:numId w:val="1004"/>
        </w:numPr>
        <w:pStyle w:val="Compact"/>
      </w:pPr>
      <w:r>
        <w:t xml:space="preserve">Han tenía 558 chaquiras. Su hermana tenía 302 chaquiras. Ellos mezclaron sus chaquiras para hacer un proyecto de arte y usaron 250 chaquiras. ¿Cuántas chaquiras les quedan?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Wooden beads." title="" id="23" name="Picture"/>
            <a:graphic>
              <a:graphicData uri="http://schemas.openxmlformats.org/drawingml/2006/picture">
                <pic:pic>
                  <pic:nvPicPr>
                    <pic:cNvPr descr="/app/tmp/embedder-1671061124.295547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resolvamos-y-razonemos"/>
    <w:p>
      <w:pPr>
        <w:pStyle w:val="Heading3"/>
      </w:pPr>
      <w:r>
        <w:t xml:space="preserve">17.2: Resolvamos y razonemos</w:t>
      </w:r>
    </w:p>
    <w:p>
      <w:pPr>
        <w:numPr>
          <w:ilvl w:val="0"/>
          <w:numId w:val="1005"/>
        </w:numPr>
      </w:pPr>
      <w:r>
        <w:t xml:space="preserve">Resuelve uno de los problemas. Explica o muestra cómo razonaste.</w:t>
      </w:r>
    </w:p>
    <w:p>
      <w:pPr>
        <w:numPr>
          <w:ilvl w:val="1"/>
          <w:numId w:val="1006"/>
        </w:numPr>
        <w:pStyle w:val="Compact"/>
      </w:pPr>
      <w:r>
        <w:t xml:space="preserve">Jada tiene 326 chaquiras. Le da 32 chaquiras a su amiga. Después, hace una pulsera con 84 chaquiras que le da a su primo. ¿Cuántas chaquiras tiene Jada ahora?</w:t>
      </w:r>
    </w:p>
    <w:p>
      <w:pPr>
        <w:numPr>
          <w:ilvl w:val="1"/>
          <w:numId w:val="1006"/>
        </w:numPr>
        <w:pStyle w:val="Compact"/>
      </w:pPr>
      <w:r>
        <w:t xml:space="preserve">El lunes, Noah empezó un proyecto de arte y usó 624 chaquiras. El martes usó 132 chaquiras más. El miércoles usó 48 chaquiras más para terminar el proyecto. ¿Cuántas chaquiras usó Noah en su proyecto de arte?</w:t>
      </w:r>
    </w:p>
    <w:p>
      <w:pPr>
        <w:numPr>
          <w:ilvl w:val="0"/>
          <w:numId w:val="1005"/>
        </w:numPr>
        <w:pStyle w:val="Compact"/>
      </w:pPr>
      <w:r>
        <w:t xml:space="preserve">Intercambia tu trabajo con el de un compañero. Decide si la respuesta del problema de tu compañero tiene sentido o no. En su hoja de papel, explica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2022-12-14T23:38:45Z</dcterms:created>
  <dcterms:modified xsi:type="dcterms:W3CDTF">2022-12-14T23:38:45Z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T8WUWMxvn1xUKjzPrdqv14x1oODr0zkyBPQ+TwBKS7VrwdEBoOdnAZHOn9H8voO/tZ3ZZv9ZZCmBfts/dEVI6A==</vt:lpwstr>
  </property>
</Properties>
</file>