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enter-day-2"/>
    <w:p>
      <w:pPr>
        <w:pStyle w:val="Heading2"/>
      </w:pPr>
      <w:r>
        <w:t xml:space="preserve">Lesson 10: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the length of objects.</w:t>
      </w:r>
    </w:p>
    <w:bookmarkStart w:id="21" w:name="warm-up-true-or-false-adding-within-100"/>
    <w:p>
      <w:pPr>
        <w:pStyle w:val="Heading3"/>
      </w:pPr>
      <w:r>
        <w:t xml:space="preserve">Warm-up: True or False: Adding within 100</w:t>
      </w:r>
    </w:p>
    <w:p>
      <w:pPr>
        <w:pStyle w:val="FirstParagraph"/>
      </w:pPr>
      <w:r>
        <w:t xml:space="preserve">Is each statement true or false?</w:t>
      </w:r>
      <w:r>
        <w:br/>
      </w:r>
      <w:r>
        <w:t xml:space="preserve">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44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75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76</m:t>
        </m:r>
      </m:oMath>
    </w:p>
    <w:bookmarkEnd w:id="21"/>
    <w:bookmarkStart w:id="34" w:name="centers-choice-time"/>
    <w:p>
      <w:pPr>
        <w:pStyle w:val="Heading3"/>
      </w:pPr>
      <w:r>
        <w:t xml:space="preserve">10.2: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3" name="Picture"/>
            <a:graphic>
              <a:graphicData uri="http://schemas.openxmlformats.org/drawingml/2006/picture">
                <pic:pic>
                  <pic:nvPicPr>
                    <pic:cNvPr descr="/app/tmp/embedder-1671016554.60356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6554.67822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6554.7018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2022-12-14T11:15:55Z</dcterms:created>
  <dcterms:modified xsi:type="dcterms:W3CDTF">2022-12-14T11:15:55Z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vSgSNnQR1zLHno4yxNYnf0v7K1ncH4VWa7uxCGih35WZLFdvGJkvbwJ6LSyVsgsXchNS38iV2E3uMVR4HK7cyA==</vt:lpwstr>
  </property>
</Properties>
</file>