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add-tens-to-two-digit-numbers"/>
    <w:p>
      <w:pPr>
        <w:pStyle w:val="Heading2"/>
      </w:pPr>
      <w:r>
        <w:t xml:space="preserve">Lesson 11: Add Tens to Two-digit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tens to two-digit numbers.</w:t>
      </w:r>
    </w:p>
    <w:bookmarkStart w:id="21" w:name="warm-up-true-or-false-tens-and-ones"/>
    <w:p>
      <w:pPr>
        <w:pStyle w:val="Heading3"/>
      </w:pPr>
      <w:r>
        <w:t xml:space="preserve">Warm-up: True or False: Tens and Ones</w:t>
      </w:r>
    </w:p>
    <w:p>
      <w:pPr>
        <w:pStyle w:val="FirstParagraph"/>
      </w:pPr>
      <w:r>
        <w:t xml:space="preserve">Decide if each statement is true or false.</w:t>
      </w:r>
      <w:r>
        <w:br/>
      </w:r>
      <w:r>
        <w:t xml:space="preserve">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80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80</m:t>
        </m:r>
      </m:oMath>
    </w:p>
    <w:p>
      <w:pPr>
        <w:numPr>
          <w:ilvl w:val="0"/>
          <w:numId w:val="1002"/>
        </w:numPr>
        <w:pStyle w:val="Compact"/>
      </w:pPr>
      <m:oMath>
        <m:r>
          <m:t>70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80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30</m:t>
        </m:r>
      </m:oMath>
    </w:p>
    <w:bookmarkEnd w:id="21"/>
    <w:bookmarkStart w:id="25" w:name="add-two-digit-numbers-and-tens"/>
    <w:p>
      <w:pPr>
        <w:pStyle w:val="Heading3"/>
      </w:pPr>
      <w:r>
        <w:t xml:space="preserve">11.1: Add Two-digit Numbers and Tens</w:t>
      </w:r>
    </w:p>
    <w:p>
      <w:pPr>
        <w:pStyle w:val="FirstParagraph"/>
      </w:pPr>
      <w:r>
        <w:t xml:space="preserve">Find the number that makes each equation true.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3"/>
        </w:numPr>
        <w:pStyle w:val="Compact"/>
      </w:pPr>
      <m:oMath>
        <m:r>
          <m:t>37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r>
          <m:t>60</m:t>
        </m:r>
        <m:r>
          <m:rPr>
            <m:sty m:val="p"/>
          </m:rPr>
          <m:t>+</m:t>
        </m:r>
        <m:r>
          <m:t>23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r>
          <m:t>48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54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3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65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pStyle w:val="FirstParagraph"/>
      </w:pPr>
      <w:r>
        <w:drawing>
          <wp:inline>
            <wp:extent cx="5835034" cy="5587320"/>
            <wp:effectExtent b="0" l="0" r="0" t="0"/>
            <wp:docPr descr="Students thinking" title="" id="23" name="Picture"/>
            <a:graphic>
              <a:graphicData uri="http://schemas.openxmlformats.org/drawingml/2006/picture">
                <pic:pic>
                  <pic:nvPicPr>
                    <pic:cNvPr descr="/app/tmp/embedder-1671016322.1691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34" cy="558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32" w:name="the-missing-digit"/>
    <w:p>
      <w:pPr>
        <w:pStyle w:val="Heading3"/>
      </w:pPr>
      <w:r>
        <w:t xml:space="preserve">11.2: The Missing Digit</w:t>
      </w:r>
    </w:p>
    <w:p>
      <w:pPr>
        <w:numPr>
          <w:ilvl w:val="0"/>
          <w:numId w:val="1004"/>
        </w:numPr>
      </w:pPr>
      <w:r>
        <w:t xml:space="preserve">This equation is true.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05551" cy="544358"/>
            <wp:effectExtent b="0" l="0" r="0" t="0"/>
            <wp:docPr descr="Equation with missing tens digit. 56, plus, smudge covering the tens digit, 0 ones, equals 96." title="" id="27" name="Picture"/>
            <a:graphic>
              <a:graphicData uri="http://schemas.openxmlformats.org/drawingml/2006/picture">
                <pic:pic>
                  <pic:nvPicPr>
                    <pic:cNvPr descr="/app/tmp/embedder-1671016322.219226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551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digit is under the smudge?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4"/>
        </w:numPr>
        <w:pStyle w:val="Compact"/>
      </w:pPr>
      <w:r>
        <w:t xml:space="preserve">This equation is not true.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75890" cy="544358"/>
            <wp:effectExtent b="0" l="0" r="0" t="0"/>
            <wp:docPr descr="Equation with missing tens digit. Smudged tens digit, 3 ones, plus 30, equals 74." title="" id="30" name="Picture"/>
            <a:graphic>
              <a:graphicData uri="http://schemas.openxmlformats.org/drawingml/2006/picture">
                <pic:pic>
                  <pic:nvPicPr>
                    <pic:cNvPr descr="/app/tmp/embedder-1671016322.254292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890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Show why it is not true using drawings, numbers, or words.</w:t>
      </w:r>
    </w:p>
    <w:bookmarkEnd w:id="32"/>
    <w:bookmarkStart w:id="45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We learned that two-digit numbers are made up of tens and ones.</w:t>
      </w:r>
    </w:p>
    <w:p>
      <w:pPr>
        <w:pStyle w:val="BodyText"/>
      </w:pPr>
      <w:r>
        <w:drawing>
          <wp:inline>
            <wp:extent cx="1233476" cy="1069601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671016322.301046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476" cy="10696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represented two-digit numbers in many different ways.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Base ten drawing. 6 tens. 5 ones." title="" id="37" name="Picture"/>
            <a:graphic>
              <a:graphicData uri="http://schemas.openxmlformats.org/drawingml/2006/picture">
                <pic:pic>
                  <pic:nvPicPr>
                    <pic:cNvPr descr="/app/tmp/embedder-1671016322.384563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6 tens and 5 ones</w:t>
      </w:r>
    </w:p>
    <w:p>
      <w:pPr>
        <w:pStyle w:val="BodyText"/>
      </w:pPr>
      <m:oMath>
        <m:r>
          <m:t>60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w:r>
        <w:t xml:space="preserve">65</w:t>
      </w:r>
    </w:p>
    <w:p>
      <w:pPr>
        <w:pStyle w:val="BodyText"/>
      </w:pPr>
      <w:r>
        <w:t xml:space="preserve">We added two-digit numbers by thinking about counting on by 10 or adding more tens.</w:t>
      </w:r>
    </w:p>
    <w:p>
      <w:pPr>
        <w:pStyle w:val="BodyText"/>
      </w:pPr>
      <m:oMath>
        <m:r>
          <m:t>42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=</m:t>
        </m:r>
        <m:borderBox>
          <m:e>
            <m:r>
              <m:t>92</m:t>
            </m:r>
          </m:e>
        </m:borderBox>
      </m:oMath>
    </w:p>
    <w:p>
      <w:pPr>
        <w:pStyle w:val="BodyText"/>
      </w:pPr>
      <w:r>
        <w:drawing>
          <wp:inline>
            <wp:extent cx="2971800" cy="3840479"/>
            <wp:effectExtent b="0" l="0" r="0" t="0"/>
            <wp:docPr descr="Base-ten drawings. 4 tens, 2 ones and 5 tens." title="" id="40" name="Picture"/>
            <a:graphic>
              <a:graphicData uri="http://schemas.openxmlformats.org/drawingml/2006/picture">
                <pic:pic>
                  <pic:nvPicPr>
                    <pic:cNvPr descr="/app/tmp/embedder-1671016322.4666471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8404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2022-12-14T11:12:03Z</dcterms:created>
  <dcterms:modified xsi:type="dcterms:W3CDTF">2022-12-14T11:12:03Z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ZwrMkingG/+VMctcYTqgG4Jwzt/zWc1UmqoHyJdfDi9DDonLRWjjolDVaEIwXoxzu5i3WefTkE8fIOK441ANcg==</vt:lpwstr>
  </property>
</Properties>
</file>