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add-and-subtract-within-100"/>
    <w:p>
      <w:pPr>
        <w:pStyle w:val="Heading2"/>
      </w:pPr>
      <w:r>
        <w:t xml:space="preserve">Lesson 9: Add and Subtract Within 100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difference in our own way.</w:t>
      </w:r>
    </w:p>
    <w:bookmarkStart w:id="33" w:name="X646cb6b059c13181e9a63a1880168c1ad1d7e32"/>
    <w:p>
      <w:pPr>
        <w:pStyle w:val="Heading3"/>
      </w:pPr>
      <w:r>
        <w:t xml:space="preserve">Warm-up: Which One Doesn’t Belong: Tens and Ones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097290"/>
            <wp:effectExtent b="0" l="0" r="0" t="0"/>
            <wp:docPr descr="Base ten diagram. 3 tens. 10 ones. The tens do not show each unit of one." title="" id="22" name="Picture"/>
            <a:graphic>
              <a:graphicData uri="http://schemas.openxmlformats.org/drawingml/2006/picture">
                <pic:pic>
                  <pic:nvPicPr>
                    <pic:cNvPr descr="/app/tmp/embedder-1671017061.1161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97290"/>
            <wp:effectExtent b="0" l="0" r="0" t="0"/>
            <wp:docPr descr="Base ten diagram. 4 tens. " title="" id="25" name="Picture"/>
            <a:graphic>
              <a:graphicData uri="http://schemas.openxmlformats.org/drawingml/2006/picture">
                <pic:pic>
                  <pic:nvPicPr>
                    <pic:cNvPr descr="/app/tmp/embedder-1671017061.17701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97290"/>
            <wp:effectExtent b="0" l="0" r="0" t="0"/>
            <wp:docPr descr="Base ten diagram. 4 groups of 10 ones." title="" id="28" name="Picture"/>
            <a:graphic>
              <a:graphicData uri="http://schemas.openxmlformats.org/drawingml/2006/picture">
                <pic:pic>
                  <pic:nvPicPr>
                    <pic:cNvPr descr="/app/tmp/embedder-1671017061.239220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097290"/>
            <wp:effectExtent b="0" l="0" r="0" t="0"/>
            <wp:docPr descr="Base ten diagram. 4 tens, 3 ones." title="" id="31" name="Picture"/>
            <a:graphic>
              <a:graphicData uri="http://schemas.openxmlformats.org/drawingml/2006/picture">
                <pic:pic>
                  <pic:nvPicPr>
                    <pic:cNvPr descr="/app/tmp/embedder-1671017061.29889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sort-and-find-the-value"/>
    <w:p>
      <w:pPr>
        <w:pStyle w:val="Heading3"/>
      </w:pPr>
      <w:r>
        <w:t xml:space="preserve">9.1: Sort and Find the Value</w:t>
      </w:r>
    </w:p>
    <w:p>
      <w:pPr>
        <w:numPr>
          <w:ilvl w:val="0"/>
          <w:numId w:val="1002"/>
        </w:numPr>
        <w:pStyle w:val="Compact"/>
      </w:pPr>
      <w:r>
        <w:t xml:space="preserve">Match each expression to a base-ten diagram.</w:t>
      </w:r>
    </w:p>
    <w:p>
      <w:pPr>
        <w:numPr>
          <w:ilvl w:val="0"/>
          <w:numId w:val="1002"/>
        </w:numPr>
        <w:pStyle w:val="Compact"/>
      </w:pPr>
      <w:r>
        <w:t xml:space="preserve">Choose 1 addition expression and find the value of the sum.</w:t>
      </w:r>
    </w:p>
    <w:p>
      <w:pPr>
        <w:numPr>
          <w:ilvl w:val="0"/>
          <w:numId w:val="1002"/>
        </w:numPr>
        <w:pStyle w:val="Compact"/>
      </w:pPr>
      <w:r>
        <w:t xml:space="preserve">Choose 1 subtraction expression and find value of the difference.</w:t>
      </w:r>
    </w:p>
    <w:bookmarkEnd w:id="34"/>
    <w:bookmarkStart w:id="35" w:name="add-or-subtract"/>
    <w:p>
      <w:pPr>
        <w:pStyle w:val="Heading3"/>
      </w:pPr>
      <w:r>
        <w:t xml:space="preserve">9.2: Add or Subtract</w:t>
      </w:r>
    </w:p>
    <w:p>
      <w:pPr>
        <w:pStyle w:val="FirstParagraph"/>
      </w:pPr>
      <w:r>
        <w:t xml:space="preserve">Find the value of each expression. Show your thinking. Use blocks if it helps.</w:t>
      </w:r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47</m:t>
        </m:r>
      </m:oMath>
    </w:p>
    <w:p>
      <w:pPr>
        <w:numPr>
          <w:ilvl w:val="0"/>
          <w:numId w:val="1003"/>
        </w:numPr>
        <w:pStyle w:val="Compact"/>
      </w:pPr>
      <m:oMath>
        <m:r>
          <m:t>55</m:t>
        </m:r>
        <m:r>
          <m:rPr>
            <m:sty m:val="p"/>
          </m:rPr>
          <m:t>−</m:t>
        </m:r>
        <m:r>
          <m:t>27</m:t>
        </m:r>
      </m:oMath>
    </w:p>
    <w:p>
      <w:pPr>
        <w:numPr>
          <w:ilvl w:val="0"/>
          <w:numId w:val="1003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38</m:t>
        </m:r>
      </m:oMath>
    </w:p>
    <w:p>
      <w:pPr>
        <w:numPr>
          <w:ilvl w:val="0"/>
          <w:numId w:val="1003"/>
        </w:numPr>
        <w:pStyle w:val="Compact"/>
      </w:pPr>
      <m:oMath>
        <m:r>
          <m:t>82</m:t>
        </m:r>
        <m:r>
          <m:rPr>
            <m:sty m:val="p"/>
          </m:rPr>
          <m:t>−</m:t>
        </m:r>
        <m:r>
          <m:t>39</m:t>
        </m:r>
      </m:oMath>
    </w:p>
    <w:bookmarkEnd w:id="35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practiced subtracting two-digit numbers. We learned that when there are not enough ones to subtract by place, you can decompose 1 ten for 10 ones. We used base-ten blocks and base-ten diagrams to show our thinking.</w:t>
      </w:r>
    </w:p>
    <w:p>
      <w:pPr>
        <w:pStyle w:val="BodyText"/>
      </w:pPr>
      <m:oMath>
        <m:r>
          <m:t>63</m:t>
        </m:r>
        <m:r>
          <m:rPr>
            <m:sty m:val="p"/>
          </m:rPr>
          <m:t>−</m:t>
        </m:r>
        <m:r>
          <m:t>18</m:t>
        </m:r>
      </m:oMath>
    </w:p>
    <w:p>
      <w:pPr>
        <w:pStyle w:val="BodyText"/>
      </w:pPr>
      <w:r>
        <w:drawing>
          <wp:inline>
            <wp:extent cx="2286000" cy="1257300"/>
            <wp:effectExtent b="0" l="0" r="0" t="0"/>
            <wp:docPr descr="Base ten diagram. 6 tens, and 3 ones. 2 tens crossed out and the 3 ones, crossed out. One of the crossed out tens has an arrow pointing to a circle with10 ones inside. 5 ones in the circle are crossed out. " title="" id="37" name="Picture"/>
            <a:graphic>
              <a:graphicData uri="http://schemas.openxmlformats.org/drawingml/2006/picture">
                <pic:pic>
                  <pic:nvPicPr>
                    <pic:cNvPr descr="/app/tmp/embedder-1671017061.383748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2022-12-14T11:24:22Z</dcterms:created>
  <dcterms:modified xsi:type="dcterms:W3CDTF">2022-12-14T11:24:22Z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OnCFDe1olDEc1JX/e8F8hOmF6DN2i+3p7c3EmmT8ptQedMBUgeBsbNkwNuEqpVDs0G2RtWIBsPJoRyHqEPOliQ==</vt:lpwstr>
  </property>
</Properties>
</file>