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aafd3df92dd0600ffcb06eec719f675f7599e"/>
    <w:p>
      <w:pPr>
        <w:pStyle w:val="Heading2"/>
      </w:pPr>
      <w:r>
        <w:t xml:space="preserve">Unit 8 Lesson 8: Llenemos el remolque más grande del mundo</w:t>
      </w:r>
    </w:p>
    <w:bookmarkEnd w:id="20"/>
    <w:bookmarkStart w:id="25" w:name="X9daf41b160fbd777a557fb69d7a5b670a2ff532"/>
    <w:p>
      <w:pPr>
        <w:pStyle w:val="Heading3"/>
      </w:pPr>
      <w:r>
        <w:t xml:space="preserve">WU Observa y pregúntate: Cajas de juguetes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018496" cy="2972564"/>
            <wp:effectExtent b="0" l="0" r="0" t="0"/>
            <wp:docPr descr="image of a giant wagon and four small toy boxes" title="" id="22" name="Picture"/>
            <a:graphic>
              <a:graphicData uri="http://schemas.openxmlformats.org/drawingml/2006/picture">
                <pic:pic>
                  <pic:nvPicPr>
                    <pic:cNvPr descr="/app/tmp/embedder-1671066674.45036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96" cy="29725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molque-de-arena"/>
    <w:p>
      <w:pPr>
        <w:pStyle w:val="Heading3"/>
      </w:pPr>
      <w:r>
        <w:t xml:space="preserve">1 Remolque de arena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 mide 27 pies de largo, 13 pies de ancho y 2 pies de profundidad.</w:t>
      </w:r>
    </w:p>
    <w:p>
      <w:pPr>
        <w:numPr>
          <w:ilvl w:val="0"/>
          <w:numId w:val="1001"/>
        </w:numPr>
        <w:pStyle w:val="Compact"/>
      </w:pPr>
      <w:r>
        <w:t xml:space="preserve">Con una bolsa de 150 libras de arena se llenan aproximadamente 9 pies cúbicos. ¿Cuántas bolsas de arena se necesitan para llenar el remolque?</w:t>
      </w:r>
    </w:p>
    <w:p>
      <w:pPr>
        <w:numPr>
          <w:ilvl w:val="0"/>
          <w:numId w:val="1001"/>
        </w:numPr>
        <w:pStyle w:val="Compact"/>
      </w:pPr>
      <w:r>
        <w:t xml:space="preserve">Una bolsa de arena de 150 libras cuesta aproximadamente </w:t>
      </w:r>
      <w:r>
        <w:t xml:space="preserve">$</w:t>
      </w:r>
      <w:r>
        <w:t xml:space="preserve">12. ¿Aproximadamente cuánto costará llenar el remolque de arena? Explica o muestra cómo razonaste.</w:t>
      </w:r>
    </w:p>
    <w:p>
      <w:pPr>
        <w:numPr>
          <w:ilvl w:val="0"/>
          <w:numId w:val="1001"/>
        </w:numPr>
        <w:pStyle w:val="Compact"/>
      </w:pPr>
      <w:r>
        <w:t xml:space="preserve">¿Cuántas libras de arena le caben al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? Explica o muestra cómo razonaste. </w:t>
      </w:r>
    </w:p>
    <w:bookmarkEnd w:id="26"/>
    <w:bookmarkEnd w:id="27"/>
    <w:bookmarkStart w:id="32" w:name="más-cajas"/>
    <w:p>
      <w:pPr>
        <w:pStyle w:val="Heading3"/>
      </w:pPr>
      <w:r>
        <w:t xml:space="preserve">2 Más cajas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 remolque</w:t>
      </w:r>
      <w:r>
        <w:t xml:space="preserve"> </w:t>
      </w:r>
      <w:r>
        <w:rPr>
          <w:iCs/>
          <w:i/>
        </w:rPr>
        <w:t xml:space="preserve">Radio Flyer</w:t>
      </w:r>
      <w:r>
        <w:t xml:space="preserve"> </w:t>
      </w:r>
      <w:r>
        <w:t xml:space="preserve">mide 27 pies de largo, 13 pies de ancho y 2 pies de profundidad.</w:t>
      </w:r>
    </w:p>
    <w:p>
      <w:pPr>
        <w:pStyle w:val="BodyText"/>
      </w:pPr>
      <w:r>
        <w:t xml:space="preserve">El remolque se usa para repartir 4,000 cajas que tienen lados de 2 pies, 2 pies y 2 pies. ¿Cuántos viajes se tienen que hacer con el remolque? Explica o muestra cómo razonaste.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2022-12-15T01:11:15Z</dcterms:created>
  <dcterms:modified xsi:type="dcterms:W3CDTF">2022-12-15T01:11:15Z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jO395tASk+eJW4JiRsDKhCuWRNE4eSkERNehMvX9D6uo6bi/vJpruky/IXwXpObsEn49VyzzdB/BXURCgfIM9g==</vt:lpwstr>
  </property>
</Properties>
</file>