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center-day-1"/>
    <w:p>
      <w:pPr>
        <w:pStyle w:val="Heading2"/>
      </w:pPr>
      <w:r>
        <w:t xml:space="preserve">Unit 5 Lesson 7: Center Day 1</w:t>
      </w:r>
    </w:p>
    <w:bookmarkEnd w:id="20"/>
    <w:bookmarkStart w:id="22" w:name="wu-true-or-false-compare-to-100-warm-up"/>
    <w:p>
      <w:pPr>
        <w:pStyle w:val="Heading3"/>
      </w:pPr>
      <w:r>
        <w:t xml:space="preserve">WU True or False: Compare to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&gt;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&lt;</m:t>
        </m:r>
        <m:r>
          <m:t>99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100</m:t>
        </m:r>
      </m:oMath>
    </w:p>
    <w:bookmarkEnd w:id="21"/>
    <w:bookmarkEnd w:id="22"/>
    <w:bookmarkStart w:id="24" w:name="Xb086da7b7546d9e04f40050ca29c1659c83a501"/>
    <w:p>
      <w:pPr>
        <w:pStyle w:val="Heading3"/>
      </w:pPr>
      <w:r>
        <w:t xml:space="preserve">1 Introduce Mystery Number, Three-digit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2032.6997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9" name="Picture"/>
            <a:graphic>
              <a:graphicData uri="http://schemas.openxmlformats.org/drawingml/2006/picture">
                <pic:pic>
                  <pic:nvPicPr>
                    <pic:cNvPr descr="/app/tmp/embedder-1671012032.7223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2032.75176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2022-12-14T10:00:33Z</dcterms:created>
  <dcterms:modified xsi:type="dcterms:W3CDTF">2022-12-14T10:00:33Z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sEeBpLnrkFBbXXZx7QHOrVREo1H3wUxpyXFZUPwU5HOUQ8T91WNoDZ651W+8ZeLFbaza1+NLEXJM+7wgiBvnLg==</vt:lpwstr>
  </property>
</Properties>
</file>