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true-or-false"/>
    <w:p>
      <w:pPr>
        <w:pStyle w:val="Heading2"/>
      </w:pPr>
      <w:r>
        <w:t xml:space="preserve">Lesson 17: True or False?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a True or False.</w:t>
      </w:r>
    </w:p>
    <w:bookmarkStart w:id="21" w:name="warm-up-true-or-false-fraction-addition"/>
    <w:p>
      <w:pPr>
        <w:pStyle w:val="Heading3"/>
      </w:pPr>
      <w:r>
        <w:t xml:space="preserve">Warm-up: True or False: Fraction Addition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32</m:t>
            </m:r>
          </m:num>
          <m:den>
            <m:r>
              <m:t>36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36</m:t>
            </m:r>
          </m:den>
        </m:f>
      </m:oMath>
    </w:p>
    <w:bookmarkEnd w:id="21"/>
    <w:bookmarkStart w:id="22" w:name="true-or-false-design-1"/>
    <w:p>
      <w:pPr>
        <w:pStyle w:val="Heading3"/>
      </w:pPr>
      <w:r>
        <w:t xml:space="preserve">17.1: True or False: Design 1</w:t>
      </w:r>
    </w:p>
    <w:p>
      <w:pPr>
        <w:pStyle w:val="FirstParagraph"/>
      </w:pPr>
      <w:r>
        <w:t xml:space="preserve">Write an equation to complete the True and False task. Be prepared to share your reasoning for the last equation.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45</m:t>
            </m:r>
          </m:num>
          <m:den>
            <m:r>
              <m:t>54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24</m:t>
            </m:r>
          </m:num>
          <m:den>
            <m:r>
              <m:t>54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36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_______________________</w:t>
      </w:r>
    </w:p>
    <w:bookmarkEnd w:id="22"/>
    <w:bookmarkStart w:id="23" w:name="design-2"/>
    <w:p>
      <w:pPr>
        <w:pStyle w:val="Heading3"/>
      </w:pPr>
      <w:r>
        <w:t xml:space="preserve">17.2: Design 2</w:t>
      </w:r>
    </w:p>
    <w:p>
      <w:pPr>
        <w:pStyle w:val="FirstParagraph"/>
      </w:pPr>
      <w:r>
        <w:t xml:space="preserve">Write two equations to complete the True or False task. Be prepared to share your reasoning for the equations.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_______________________</w:t>
      </w:r>
    </w:p>
    <w:p>
      <w:pPr>
        <w:numPr>
          <w:ilvl w:val="0"/>
          <w:numId w:val="1004"/>
        </w:numPr>
        <w:pStyle w:val="Compact"/>
      </w:pPr>
      <w:r>
        <w:t xml:space="preserve">_______________________</w:t>
      </w:r>
    </w:p>
    <w:bookmarkEnd w:id="23"/>
    <w:bookmarkStart w:id="27" w:name="design-3"/>
    <w:p>
      <w:pPr>
        <w:pStyle w:val="Heading3"/>
      </w:pPr>
      <w:r>
        <w:t xml:space="preserve">17.3: Design 3</w:t>
      </w:r>
    </w:p>
    <w:p>
      <w:pPr>
        <w:pStyle w:val="FirstParagraph"/>
      </w:pPr>
      <w:r>
        <w:t xml:space="preserve">Write three equations to complete the True or False task. Be prepared to share your reasoning for the equations.</w:t>
      </w:r>
    </w:p>
    <w:p>
      <w:pPr>
        <w:numPr>
          <w:ilvl w:val="0"/>
          <w:numId w:val="1005"/>
        </w:numPr>
        <w:pStyle w:val="Compact"/>
      </w:pPr>
      <w:r>
        <w:t xml:space="preserve">_______________________</w:t>
      </w:r>
    </w:p>
    <w:p>
      <w:pPr>
        <w:numPr>
          <w:ilvl w:val="0"/>
          <w:numId w:val="1005"/>
        </w:numPr>
        <w:pStyle w:val="Compact"/>
      </w:pPr>
      <w:r>
        <w:t xml:space="preserve">_______________________</w:t>
      </w:r>
    </w:p>
    <w:p>
      <w:pPr>
        <w:numPr>
          <w:ilvl w:val="0"/>
          <w:numId w:val="1005"/>
        </w:numPr>
        <w:pStyle w:val="Compact"/>
      </w:pPr>
      <w:r>
        <w:t xml:space="preserve">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2022-12-14T14:38:32Z</dcterms:created>
  <dcterms:modified xsi:type="dcterms:W3CDTF">2022-12-14T14:38:32Z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CQ/oNW4xfDH4+U1kmVpAY+oOqkZ699TxHXFSRIi/w8QtC61sArmEbD0d7nrIPmwL0+bTwG59ieqY+7c0/LDAmQ==</vt:lpwstr>
  </property>
</Properties>
</file>