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shake-and-spill"/>
    <w:p>
      <w:pPr>
        <w:pStyle w:val="Heading2"/>
      </w:pPr>
      <w:r>
        <w:t xml:space="preserve">Lesson 7: Shake and Spill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breaking numbers apart and putting them back together.</w:t>
      </w:r>
    </w:p>
    <w:bookmarkStart w:id="30" w:name="Xe959dadc75e073c82a6710ba059f8c978668d39"/>
    <w:p>
      <w:pPr>
        <w:pStyle w:val="Heading3"/>
      </w:pPr>
      <w:r>
        <w:t xml:space="preserve">Warm-up: How Many Do You See: Two-color Counters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yellow counters, full." title="" id="22" name="Picture"/>
            <a:graphic>
              <a:graphicData uri="http://schemas.openxmlformats.org/drawingml/2006/picture">
                <pic:pic>
                  <pic:nvPicPr>
                    <pic:cNvPr descr="/app/tmp/embedder-1671015809.5788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. Top, 2 red counters, 3 yellow counters. Bottom, yellow counters, full." title="" id="25" name="Picture"/>
            <a:graphic>
              <a:graphicData uri="http://schemas.openxmlformats.org/drawingml/2006/picture">
                <pic:pic>
                  <pic:nvPicPr>
                    <pic:cNvPr descr="/app/tmp/embedder-1671015809.65332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. Top, red counters, full. Bottom, 3 red counters, 2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5809.72421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revisit-shake-and-spill-represent"/>
    <w:p>
      <w:pPr>
        <w:pStyle w:val="Heading3"/>
      </w:pPr>
      <w:r>
        <w:t xml:space="preserve">7.1: Revisit Shake and Spill, Represent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total number of 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red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yellow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4428264" cy="3899197"/>
            <wp:effectExtent b="0" l="0" r="0" t="0"/>
            <wp:docPr descr="A cup and some two-color counters." title="" id="32" name="Picture"/>
            <a:graphic>
              <a:graphicData uri="http://schemas.openxmlformats.org/drawingml/2006/picture">
                <pic:pic>
                  <pic:nvPicPr>
                    <pic:cNvPr descr="/app/tmp/embedder-1671015809.79368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total number of 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red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yellow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4"/>
    <w:bookmarkStart w:id="44" w:name="shake-and-spill-story-problems"/>
    <w:p>
      <w:pPr>
        <w:pStyle w:val="Heading3"/>
      </w:pPr>
      <w:r>
        <w:t xml:space="preserve">7.2: Shake and Spill Story Problems</w:t>
      </w:r>
    </w:p>
    <w:p>
      <w:pPr>
        <w:numPr>
          <w:ilvl w:val="0"/>
          <w:numId w:val="1002"/>
        </w:numPr>
      </w:pPr>
      <w:r>
        <w:t xml:space="preserve">Elena is playing Shake and Spill.</w:t>
      </w:r>
      <w:r>
        <w:br/>
      </w:r>
      <w:r>
        <w:t xml:space="preserve">She has 7 counters.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548645"/>
            <wp:effectExtent b="0" l="0" r="0" t="0"/>
            <wp:docPr descr="7 red counters." title="" id="36" name="Picture"/>
            <a:graphic>
              <a:graphicData uri="http://schemas.openxmlformats.org/drawingml/2006/picture">
                <pic:pic>
                  <pic:nvPicPr>
                    <pic:cNvPr descr="/app/tmp/embedder-1671015809.853969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are some ways to show some red and some yellow?</w:t>
      </w:r>
      <w:r>
        <w:br/>
      </w:r>
      <w:r>
        <w:t xml:space="preserve">Show your thinking using drawings, numbers, or words.</w:t>
      </w:r>
      <w:r>
        <w:br/>
      </w:r>
      <w:r>
        <w:t xml:space="preserve">Write an equation to show each combination.</w:t>
      </w:r>
    </w:p>
    <w:p>
      <w:pPr>
        <w:numPr>
          <w:ilvl w:val="0"/>
          <w:numId w:val="1002"/>
        </w:numPr>
      </w:pPr>
      <w:r>
        <w:t xml:space="preserve">Tyler is playing Shake and Spill.</w:t>
      </w:r>
      <w:r>
        <w:br/>
      </w:r>
      <w:r>
        <w:t xml:space="preserve">During his first round he spilled these counters: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48645"/>
            <wp:effectExtent b="0" l="0" r="0" t="0"/>
            <wp:docPr descr="Two-color counters, 10 total. 4 red. 6 yellow.  " title="" id="39" name="Picture"/>
            <a:graphic>
              <a:graphicData uri="http://schemas.openxmlformats.org/drawingml/2006/picture">
                <pic:pic>
                  <pic:nvPicPr>
                    <pic:cNvPr descr="/app/tmp/embedder-1671015809.917360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Write 2 equations to show his counters.</w:t>
      </w:r>
    </w:p>
    <w:p>
      <w:pPr>
        <w:numPr>
          <w:ilvl w:val="0"/>
          <w:numId w:val="1000"/>
        </w:numPr>
      </w:pPr>
      <w:r>
        <w:t xml:space="preserve">Show other combinations of red and yellow counters that Tyler could spill.</w:t>
      </w:r>
      <w:r>
        <w:br/>
      </w:r>
      <w:r>
        <w:t xml:space="preserve">Show your thinking using drawings, numbers, or words.</w:t>
      </w:r>
      <w:r>
        <w:br/>
      </w:r>
      <w:r>
        <w:t xml:space="preserve">Write an equation to show each combination.</w:t>
      </w:r>
    </w:p>
    <w:p>
      <w:pPr>
        <w:pStyle w:val="FirstParagraph"/>
      </w:pPr>
      <w:r>
        <w:t xml:space="preserve">If you have time, solve the following problems.</w:t>
      </w:r>
    </w:p>
    <w:p>
      <w:pPr>
        <w:numPr>
          <w:ilvl w:val="0"/>
          <w:numId w:val="1003"/>
        </w:numPr>
      </w:pPr>
      <w:r>
        <w:t xml:space="preserve">What are all the combinations Elena could have?</w:t>
      </w:r>
    </w:p>
    <w:p>
      <w:pPr>
        <w:numPr>
          <w:ilvl w:val="0"/>
          <w:numId w:val="1000"/>
        </w:numPr>
      </w:pPr>
      <w:r>
        <w:t xml:space="preserve">How do you know?</w:t>
      </w:r>
    </w:p>
    <w:p>
      <w:pPr>
        <w:numPr>
          <w:ilvl w:val="0"/>
          <w:numId w:val="1003"/>
        </w:numPr>
      </w:pPr>
      <w:r>
        <w:t xml:space="preserve">What are all the combinations Tyler could have?</w:t>
      </w:r>
    </w:p>
    <w:p>
      <w:pPr>
        <w:numPr>
          <w:ilvl w:val="0"/>
          <w:numId w:val="1000"/>
        </w:numPr>
      </w:pPr>
      <w:r>
        <w:t xml:space="preserve">How do you know?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2022-12-14T11:03:30Z</dcterms:created>
  <dcterms:modified xsi:type="dcterms:W3CDTF">2022-12-14T11:03:30Z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rJfDvMfToCCoj99zUj2LOPjv7Ubk75hDCcM4GfzmJJWIk4blq1tYfW1rfG0DWadQwQeUwPBlxViMSd1piOknyA==</vt:lpwstr>
  </property>
</Properties>
</file>