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comparemos-dibujos"/>
    <w:p>
      <w:pPr>
        <w:pStyle w:val="Heading2"/>
      </w:pPr>
      <w:r>
        <w:t xml:space="preserve">Unit 4 Lesson 10: Comparemos dibujos</w:t>
      </w:r>
    </w:p>
    <w:bookmarkEnd w:id="20"/>
    <w:bookmarkStart w:id="22" w:name="X16829227b2dc0cbd92b7411561346d222dc7fcb"/>
    <w:p>
      <w:pPr>
        <w:pStyle w:val="Heading3"/>
      </w:pPr>
      <w:r>
        <w:t xml:space="preserve">WU Preguntas sobre nosotros: ¿Mascotas?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7" w:name="tajadas-de-manzana-para-un-pícnic"/>
    <w:p>
      <w:pPr>
        <w:pStyle w:val="Heading3"/>
      </w:pPr>
      <w:r>
        <w:t xml:space="preserve">1 Tajadas de manzana para un pícnic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3901440" cy="2593848"/>
            <wp:effectExtent b="0" l="0" r="0" t="0"/>
            <wp:docPr descr="PIcnic outside. 3 people. 1 man, 2 boys. Making a sandwich. Eating a sandwich. Apples in a basket." title="" id="24" name="Picture"/>
            <a:graphic>
              <a:graphicData uri="http://schemas.openxmlformats.org/drawingml/2006/picture">
                <pic:pic>
                  <pic:nvPicPr>
                    <pic:cNvPr descr="/app/tmp/embedder-1671057479.494606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3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3 tajadas de manzana en el pícnic.</w:t>
      </w:r>
    </w:p>
    <w:p>
      <w:pPr>
        <w:pStyle w:val="BodyText"/>
      </w:pPr>
      <w:r>
        <w:t xml:space="preserve">El papá de Tyler trajo 5 tajadas de manzana más al pícnic.</w:t>
      </w:r>
    </w:p>
    <w:p>
      <w:pPr>
        <w:pStyle w:val="BodyText"/>
      </w:pPr>
      <w:r>
        <w:t xml:space="preserve">¿Cuántas tajadas de manzana hay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479.5428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88537" cy="1458758"/>
            <wp:effectExtent b="0" l="0" r="0" t="0"/>
            <wp:docPr descr="Sample drawing." title="" id="31" name="Picture"/>
            <a:graphic>
              <a:graphicData uri="http://schemas.openxmlformats.org/drawingml/2006/picture">
                <pic:pic>
                  <pic:nvPicPr>
                    <pic:cNvPr descr="/app/tmp/embedder-1671057479.58426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Sample drawing." title="" id="34" name="Picture"/>
            <a:graphic>
              <a:graphicData uri="http://schemas.openxmlformats.org/drawingml/2006/picture">
                <pic:pic>
                  <pic:nvPicPr>
                    <pic:cNvPr descr="/app/tmp/embedder-1671057479.61404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5" w:name="comparemos-dibujos"/>
    <w:p>
      <w:pPr>
        <w:pStyle w:val="Heading3"/>
      </w:pPr>
      <w:r>
        <w:t xml:space="preserve">2 Comparemos dibujos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y Noah hicieron dibujos para mostrar lo que ocurrió en el problema-historia.</w:t>
      </w:r>
    </w:p>
    <w:p>
      <w:pPr>
        <w:pStyle w:val="BodyText"/>
      </w:pPr>
      <w:r>
        <w:t xml:space="preserve">Andre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Circles, 8." title="" id="39" name="Picture"/>
            <a:graphic>
              <a:graphicData uri="http://schemas.openxmlformats.org/drawingml/2006/picture">
                <pic:pic>
                  <pic:nvPicPr>
                    <pic:cNvPr descr="/app/tmp/embedder-1671057479.655500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3 circles, a line, 5 circles." title="" id="42" name="Picture"/>
            <a:graphic>
              <a:graphicData uri="http://schemas.openxmlformats.org/drawingml/2006/picture">
                <pic:pic>
                  <pic:nvPicPr>
                    <pic:cNvPr descr="/app/tmp/embedder-1671057479.7639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75" w:name="conozcamos-bingo-suma-y-cubre"/>
    <w:p>
      <w:pPr>
        <w:pStyle w:val="Heading3"/>
      </w:pPr>
      <w:r>
        <w:t xml:space="preserve">3 Conozcamos “Bingo: Suma y cubre”</w:t>
      </w:r>
    </w:p>
    <w:bookmarkStart w:id="6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7" name="Picture"/>
            <a:graphic>
              <a:graphicData uri="http://schemas.openxmlformats.org/drawingml/2006/picture">
                <pic:pic>
                  <pic:nvPicPr>
                    <pic:cNvPr descr="/app/tmp/embedder-1671057479.89967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0" name="Picture"/>
            <a:graphic>
              <a:graphicData uri="http://schemas.openxmlformats.org/drawingml/2006/picture">
                <pic:pic>
                  <pic:nvPicPr>
                    <pic:cNvPr descr="/app/tmp/embedder-1671057479.986741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53" name="Picture"/>
            <a:graphic>
              <a:graphicData uri="http://schemas.openxmlformats.org/drawingml/2006/picture">
                <pic:pic>
                  <pic:nvPicPr>
                    <pic:cNvPr descr="/app/tmp/embedder-1671057480.052497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6" name="Picture"/>
            <a:graphic>
              <a:graphicData uri="http://schemas.openxmlformats.org/drawingml/2006/picture">
                <pic:pic>
                  <pic:nvPicPr>
                    <pic:cNvPr descr="/app/tmp/embedder-1671057480.12247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9" name="Picture"/>
            <a:graphic>
              <a:graphicData uri="http://schemas.openxmlformats.org/drawingml/2006/picture">
                <pic:pic>
                  <pic:nvPicPr>
                    <pic:cNvPr descr="/app/tmp/embedder-1671057480.168389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2" name="Picture"/>
            <a:graphic>
              <a:graphicData uri="http://schemas.openxmlformats.org/drawingml/2006/picture">
                <pic:pic>
                  <pic:nvPicPr>
                    <pic:cNvPr descr="/app/tmp/embedder-1671057480.198490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Start w:id="7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8 circles, scattered." title="" id="66" name="Picture"/>
            <a:graphic>
              <a:graphicData uri="http://schemas.openxmlformats.org/drawingml/2006/picture">
                <pic:pic>
                  <pic:nvPicPr>
                    <pic:cNvPr descr="/app/tmp/embedder-1671057480.228484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8 circles organized." title="" id="69" name="Picture"/>
            <a:graphic>
              <a:graphicData uri="http://schemas.openxmlformats.org/drawingml/2006/picture">
                <pic:pic>
                  <pic:nvPicPr>
                    <pic:cNvPr descr="/app/tmp/embedder-1671057480.296118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2022-12-14T22:38:00Z</dcterms:created>
  <dcterms:modified xsi:type="dcterms:W3CDTF">2022-12-14T22:38:00Z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J/SeA1octAvDKP/SYHPg3Ey11p/Q4WnHgnx5TtdwUjID8NtaNpRMVgbMXMwxF8y0dV2vGcRrNNwH9pw+o39Rbw==</vt:lpwstr>
  </property>
</Properties>
</file>