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73f581e6467450f8512e55268b190330d55b02"/>
    <w:p>
      <w:pPr>
        <w:pStyle w:val="Heading2"/>
      </w:pPr>
      <w:r>
        <w:t xml:space="preserve">Lección 1: Encontremos el producto más grande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Busquemos patrones cuando multiplicamos números de varios dígitos.</w:t>
      </w:r>
    </w:p>
    <w:bookmarkStart w:id="27" w:name="X0ffdd33142a5ea0e7c7ad30404675b1315a7155"/>
    <w:p>
      <w:pPr>
        <w:pStyle w:val="Heading3"/>
      </w:pPr>
      <w:r>
        <w:t xml:space="preserve">Calentamiento: Observa y pregúntate: Dígitos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ication algorithm" title="" id="22" name="Picture"/>
            <a:graphic>
              <a:graphicData uri="http://schemas.openxmlformats.org/drawingml/2006/picture">
                <pic:pic>
                  <pic:nvPicPr>
                    <pic:cNvPr descr="/app/tmp/embedder-1671066533.79295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384968"/>
            <wp:effectExtent b="0" l="0" r="0" t="0"/>
            <wp:docPr descr="multiplication algorithm" title="" id="25" name="Picture"/>
            <a:graphic>
              <a:graphicData uri="http://schemas.openxmlformats.org/drawingml/2006/picture">
                <pic:pic>
                  <pic:nvPicPr>
                    <pic:cNvPr descr="/app/tmp/embedder-1671066533.84611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849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hablemos-de-eso"/>
    <w:p>
      <w:pPr>
        <w:pStyle w:val="Heading3"/>
      </w:pPr>
      <w:r>
        <w:t xml:space="preserve">1.1: Hablemos de eso</w:t>
      </w:r>
    </w:p>
    <w:p>
      <w:pPr>
        <w:numPr>
          <w:ilvl w:val="0"/>
          <w:numId w:val="1002"/>
        </w:numPr>
      </w:pPr>
      <w:r>
        <w:t xml:space="preserve">Piensa en la afirmación que está abajo. Decide si estás de acuerdo, en desacuerdo o no estás seguro. Prepárate para explicar cómo razonaste.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de acuerdo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en desacuerdo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no estoy seguro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A partir de los dígitos 7, 5 y 2, el producto más grande que se puede formar es 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 porque 75 es el número más grande que se puede formar.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Después de la ronda 1: A partir de los dígitos 7, 5 y 2, el producto más grande que se puede formar es </w:t>
            </w:r>
            <m:oMath>
              <m:r>
                <m:t>75</m:t>
              </m:r>
              <m:r>
                <m:rPr>
                  <m:sty m:val="p"/>
                </m:rPr>
                <m:t>×</m:t>
              </m:r>
              <m:r>
                <m:t>2</m:t>
              </m:r>
            </m:oMath>
            <w:r>
              <w:t xml:space="preserve"> porque 75 es el número más grande que se puede formar.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Escribe algo nuevo que hayas aprendido al discutir con tu grupo o algo que todavía te preguntes:</w:t>
      </w:r>
    </w:p>
    <w:p>
      <w:pPr>
        <w:numPr>
          <w:ilvl w:val="0"/>
          <w:numId w:val="1002"/>
        </w:numPr>
        <w:pStyle w:val="Compact"/>
      </w:pPr>
      <w:r>
        <w:t xml:space="preserve">Usa los dígitos 6, 3 y 1 para formar el producto más grande posible. Prepárate para explicar cómo razonaste.</w:t>
      </w:r>
    </w:p>
    <w:bookmarkEnd w:id="28"/>
    <w:bookmarkStart w:id="32" w:name="más-dígitos"/>
    <w:p>
      <w:pPr>
        <w:pStyle w:val="Heading3"/>
      </w:pPr>
      <w:r>
        <w:t xml:space="preserve">1.2: Más dígitos</w:t>
      </w:r>
    </w:p>
    <w:p>
      <w:pPr>
        <w:numPr>
          <w:ilvl w:val="0"/>
          <w:numId w:val="1003"/>
        </w:numPr>
        <w:pStyle w:val="Compact"/>
      </w:pPr>
      <w:r>
        <w:t xml:space="preserve">Usa los dígitos 7, 3, 2 y 5 para formar el mayor producto.</w:t>
      </w:r>
    </w:p>
    <w:p>
      <w:pPr>
        <w:numPr>
          <w:ilvl w:val="0"/>
          <w:numId w:val="1003"/>
        </w:numPr>
        <w:pStyle w:val="Compact"/>
      </w:pPr>
      <w:r>
        <w:t xml:space="preserve">Explica o muestra cómo sabes que has formado el mayor producto.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2022-12-15T01:08:54Z</dcterms:created>
  <dcterms:modified xsi:type="dcterms:W3CDTF">2022-12-15T01:08:54Z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larUw6mMU9pgYa6p97DSEVfEfCAAM9AWxfYB1OxtLaixrpGaxQSrh6WFDbem1P55biwFphS5jQ1AfOSkmGIu9Q==</vt:lpwstr>
  </property>
</Properties>
</file>