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f808a5b7def26e310874ae9d014b81eca7c901"/>
    <w:p>
      <w:pPr>
        <w:pStyle w:val="Heading2"/>
      </w:pPr>
      <w:r>
        <w:t xml:space="preserve">Lesson 1: Whole Numbers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numbers on a number line.</w:t>
      </w:r>
    </w:p>
    <w:bookmarkStart w:id="27" w:name="X9a4523234f0455379abf956d7a5ce52b5350e67"/>
    <w:p>
      <w:pPr>
        <w:pStyle w:val="Heading3"/>
      </w:pPr>
      <w:r>
        <w:t xml:space="preserve">Warm-up: Notice and Wonder: Rulers and Number Lines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11712.27347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labeled 0 to 12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11712.36429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what-is-a-number-line"/>
    <w:p>
      <w:pPr>
        <w:pStyle w:val="Heading3"/>
      </w:pPr>
      <w:r>
        <w:t xml:space="preserve">1.1: What is a Number Line?</w:t>
      </w:r>
    </w:p>
    <w:p>
      <w:pPr>
        <w:numPr>
          <w:ilvl w:val="0"/>
          <w:numId w:val="1002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3781" cy="563358"/>
            <wp:effectExtent b="0" l="0" r="0" t="0"/>
            <wp:docPr descr="Number line. Scale 0 to 10 by 1's. Evenly spaced tick marks. Beginning with the first tick mark, labeled 0, 1, 2, not labeled, not labeled, 5, not labeled, not labeled, 8, 9, 10." title="" id="29" name="Picture"/>
            <a:graphic>
              <a:graphicData uri="http://schemas.openxmlformats.org/drawingml/2006/picture">
                <pic:pic>
                  <pic:nvPicPr>
                    <pic:cNvPr descr="/app/tmp/embedder-1671011712.44451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81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6 on the number line. Mark it with a point.</w:t>
      </w:r>
    </w:p>
    <w:p>
      <w:pPr>
        <w:numPr>
          <w:ilvl w:val="0"/>
          <w:numId w:val="1002"/>
        </w:numPr>
      </w:pPr>
      <w:r>
        <w:t xml:space="preserve">Locate a number on the number line that is greater than 6. Mark it with a point.</w:t>
      </w:r>
    </w:p>
    <w:p>
      <w:pPr>
        <w:numPr>
          <w:ilvl w:val="0"/>
          <w:numId w:val="1002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. Evenly spaced tick marks. Tick marks labeled at 0, 5, 10." title="" id="32" name="Picture"/>
            <a:graphic>
              <a:graphicData uri="http://schemas.openxmlformats.org/drawingml/2006/picture">
                <pic:pic>
                  <pic:nvPicPr>
                    <pic:cNvPr descr="/app/tmp/embedder-1671011712.50967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9 on the number line. Mark it with a point.</w:t>
      </w:r>
    </w:p>
    <w:p>
      <w:pPr>
        <w:numPr>
          <w:ilvl w:val="0"/>
          <w:numId w:val="1002"/>
        </w:numPr>
      </w:pPr>
      <w:r>
        <w:t xml:space="preserve">Locate a number on the number line that is less than 9. Mark it with a point.</w:t>
      </w:r>
    </w:p>
    <w:bookmarkEnd w:id="34"/>
    <w:bookmarkStart w:id="38" w:name="make-your-own-number-line"/>
    <w:p>
      <w:pPr>
        <w:pStyle w:val="Heading3"/>
      </w:pPr>
      <w:r>
        <w:t xml:space="preserve">1.2: Make Your Own Number Line</w:t>
      </w:r>
    </w:p>
    <w:p>
      <w:pPr>
        <w:numPr>
          <w:ilvl w:val="0"/>
          <w:numId w:val="1003"/>
        </w:numPr>
      </w:pPr>
      <w:r>
        <w:t xml:space="preserve">Make a number line that goes from 0 to 20.</w:t>
      </w:r>
    </w:p>
    <w:p>
      <w:pPr>
        <w:numPr>
          <w:ilvl w:val="0"/>
          <w:numId w:val="1003"/>
        </w:numPr>
      </w:pPr>
      <w:r>
        <w:t xml:space="preserve">Locate 13 on your number line. Mark it with a point.</w:t>
      </w:r>
    </w:p>
    <w:p>
      <w:pPr>
        <w:numPr>
          <w:ilvl w:val="0"/>
          <w:numId w:val="1003"/>
        </w:numPr>
      </w:pPr>
      <w:r>
        <w:t xml:space="preserve">Locate 3 on your number line. Mark it with a point.</w:t>
      </w:r>
    </w:p>
    <w:p>
      <w:pPr>
        <w:numPr>
          <w:ilvl w:val="0"/>
          <w:numId w:val="1003"/>
        </w:numPr>
      </w:pPr>
      <w:r>
        <w:t xml:space="preserve">Compare your number line with your partner’s.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2022-12-14T09:55:13Z</dcterms:created>
  <dcterms:modified xsi:type="dcterms:W3CDTF">2022-12-14T09:55:13Z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/wIabcU1gTka6OzY70ztz5JPAJn9Iy5OF3bx3RXZkprbBl80qb15ZN8MT8a+KMGnq6d5H+mpc1WS/BStYdaRxw==</vt:lpwstr>
  </property>
</Properties>
</file>