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121f94c9a7eae68303a86f952601dccd04f8ed"/>
    <w:p>
      <w:pPr>
        <w:pStyle w:val="Heading2"/>
      </w:pPr>
      <w:r>
        <w:t xml:space="preserve">Unit 6 Lesson 21: Investigación sobre el fin de semana</w:t>
      </w:r>
    </w:p>
    <w:bookmarkEnd w:id="20"/>
    <w:bookmarkStart w:id="22" w:name="X7397d8e5c73434bb9f9087c3590aca1d15e6525"/>
    <w:p>
      <w:pPr>
        <w:pStyle w:val="Heading3"/>
      </w:pPr>
      <w:r>
        <w:t xml:space="preserve">WU Conversación numérica: Fracciones de 60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60</m:t>
        </m:r>
      </m:oMath>
    </w:p>
    <w:bookmarkEnd w:id="21"/>
    <w:bookmarkEnd w:id="22"/>
    <w:bookmarkStart w:id="24" w:name="recolección-de-datos"/>
    <w:p>
      <w:pPr>
        <w:pStyle w:val="Heading3"/>
      </w:pPr>
      <w:r>
        <w:t xml:space="preserve">1 Recolección de datos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Imagina que tienes 2 horas libres durante el fin de semana y que las puedes dedicar a hacer lo que quieras.</w:t>
      </w:r>
    </w:p>
    <w:p>
      <w:pPr>
        <w:numPr>
          <w:ilvl w:val="0"/>
          <w:numId w:val="1002"/>
        </w:numPr>
        <w:pStyle w:val="Compact"/>
      </w:pPr>
      <w:r>
        <w:t xml:space="preserve">¿A qué las dedicarías? Anota cómo distribuirías ese tiempo, en fracciones de hora. Muestra cómo razonaste.</w:t>
      </w:r>
    </w:p>
    <w:p>
      <w:pPr>
        <w:numPr>
          <w:ilvl w:val="0"/>
          <w:numId w:val="1002"/>
        </w:numPr>
        <w:pStyle w:val="Compact"/>
      </w:pPr>
      <w:r>
        <w:t xml:space="preserve">Anota el tiempo que le dedicas a cada actividad de tu lista en el póster que corresponde, en caso de que haya una categoría para tu actividad.</w:t>
      </w:r>
    </w:p>
    <w:bookmarkEnd w:id="23"/>
    <w:bookmarkEnd w:id="24"/>
    <w:bookmarkStart w:id="29" w:name="análisis-de-datos"/>
    <w:p>
      <w:pPr>
        <w:pStyle w:val="Heading3"/>
      </w:pPr>
      <w:r>
        <w:t xml:space="preserve">2 Análisis de datos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asignar un póster que tiene un conjunto de datos de una de las categorías de la actividad anterior.</w:t>
      </w:r>
    </w:p>
    <w:p>
      <w:pPr>
        <w:numPr>
          <w:ilvl w:val="0"/>
          <w:numId w:val="1003"/>
        </w:numPr>
      </w:pPr>
      <w:r>
        <w:t xml:space="preserve">Haz un diagrama de puntos para representar esos datos. Asegúrate de marcar el diagrama de puntos.</w:t>
      </w:r>
    </w:p>
    <w:p>
      <w:pPr>
        <w:numPr>
          <w:ilvl w:val="0"/>
          <w:numId w:val="1003"/>
        </w:numPr>
        <w:pStyle w:val="Compact"/>
      </w:pPr>
      <w:r>
        <w:t xml:space="preserve">Analiza los datos y cuenta la historia de tus datos. Escoge por lo menos 3 cosas. Usa las siguientes preguntas si te ayudan.</w:t>
      </w:r>
    </w:p>
    <w:p>
      <w:pPr>
        <w:numPr>
          <w:ilvl w:val="1"/>
          <w:numId w:val="1004"/>
        </w:numPr>
        <w:pStyle w:val="Compact"/>
      </w:pPr>
      <w:r>
        <w:t xml:space="preserve">¿Cuál es el número total de horas que los estudiantes le dedicaron a esta actividad?</w:t>
      </w:r>
    </w:p>
    <w:p>
      <w:pPr>
        <w:numPr>
          <w:ilvl w:val="1"/>
          <w:numId w:val="1004"/>
        </w:numPr>
        <w:pStyle w:val="Compact"/>
      </w:pPr>
      <w:r>
        <w:t xml:space="preserve">¿Cuál es la diferencia entre el mayor tiempo y el menor tiempo?</w:t>
      </w:r>
    </w:p>
    <w:p>
      <w:pPr>
        <w:numPr>
          <w:ilvl w:val="1"/>
          <w:numId w:val="1004"/>
        </w:numPr>
        <w:pStyle w:val="Compact"/>
      </w:pPr>
      <w:r>
        <w:t xml:space="preserve">¿Hay algo que te parezca sorprendente?</w:t>
      </w:r>
    </w:p>
    <w:p>
      <w:pPr>
        <w:numPr>
          <w:ilvl w:val="1"/>
          <w:numId w:val="1004"/>
        </w:numPr>
        <w:pStyle w:val="Compact"/>
      </w:pPr>
      <w:r>
        <w:t xml:space="preserve">¿Cuántos puntos de datos hay? ¿Qué te dice eso?</w:t>
      </w:r>
    </w:p>
    <w:p>
      <w:pPr>
        <w:numPr>
          <w:ilvl w:val="1"/>
          <w:numId w:val="1004"/>
        </w:numPr>
        <w:pStyle w:val="Compact"/>
      </w:pPr>
      <w:r>
        <w:t xml:space="preserve">¿Qué fracción de tus compañeros le dedican menos de una hora a esta actividad?, ¿más de una hora?</w:t>
      </w:r>
    </w:p>
    <w:p>
      <w:pPr>
        <w:numPr>
          <w:ilvl w:val="0"/>
          <w:numId w:val="1000"/>
        </w:numPr>
        <w:pStyle w:val="Compact"/>
      </w:pPr>
      <w:r>
        <w:t xml:space="preserve">Prepárate para compartir la historia con la clase.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2022-12-15T01:05:11Z</dcterms:created>
  <dcterms:modified xsi:type="dcterms:W3CDTF">2022-12-15T01:05:11Z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qN0g9cB9dSRbBq+bP8P6JG3BKPP0EWScbPdot3pE8XWM2WWsrPWNeZ7iDIVup9ZMVClRdeCbOYfpfY3HDkvyKA==</vt:lpwstr>
  </property>
</Properties>
</file>