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relate-counting-to-addition"/>
    <w:p>
      <w:pPr>
        <w:pStyle w:val="Heading2"/>
      </w:pPr>
      <w:r>
        <w:t xml:space="preserve">Lesson 2: Relate Counting to Addition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within 10.</w:t>
      </w:r>
    </w:p>
    <w:bookmarkStart w:id="21" w:name="warm-up-number-talk-2-or-3-more"/>
    <w:p>
      <w:pPr>
        <w:pStyle w:val="Heading3"/>
      </w:pPr>
      <w:r>
        <w:t xml:space="preserve">Warm-up: Number Talk: 2 or 3 More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</m:oMath>
    </w:p>
    <w:bookmarkEnd w:id="21"/>
    <w:bookmarkStart w:id="25" w:name="more-shake-and-spill"/>
    <w:p>
      <w:pPr>
        <w:pStyle w:val="Heading3"/>
      </w:pPr>
      <w:r>
        <w:t xml:space="preserve">2.1: More Shake and Spill</w:t>
      </w:r>
    </w:p>
    <w:p>
      <w:pPr>
        <w:pStyle w:val="FirstParagraph"/>
      </w:pPr>
      <w:r>
        <w:drawing>
          <wp:inline>
            <wp:extent cx="3406828" cy="2700385"/>
            <wp:effectExtent b="0" l="0" r="0" t="0"/>
            <wp:docPr descr="cup turned so two-color counters are spilling out" title="" id="23" name="Picture"/>
            <a:graphic>
              <a:graphicData uri="http://schemas.openxmlformats.org/drawingml/2006/picture">
                <pic:pic>
                  <pic:nvPicPr>
                    <pic:cNvPr descr="/app/tmp/embedder-1671016023.68547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Priya is playing Shake and Spill.</w:t>
      </w:r>
      <w:r>
        <w:br/>
      </w:r>
      <w:r>
        <w:t xml:space="preserve">She spills 7 red counters and 2 yellow counters.</w:t>
      </w:r>
      <w:r>
        <w:br/>
      </w:r>
      <w:r>
        <w:t xml:space="preserve">How many counters did she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Tyler spills 5 red counters and 3 yellow counters.</w:t>
      </w:r>
      <w:r>
        <w:br/>
      </w:r>
      <w:r>
        <w:t xml:space="preserve">How many counters did 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Clare spills 2 red counters and 8 yellow counters.</w:t>
      </w:r>
      <w:r>
        <w:br/>
      </w:r>
      <w:r>
        <w:t xml:space="preserve">How many counters did she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Han spills 3 red counters and 6 yellow counters.</w:t>
      </w:r>
      <w:r>
        <w:br/>
      </w:r>
      <w:r>
        <w:t xml:space="preserve">How many counters did 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5"/>
    <w:bookmarkStart w:id="32" w:name="are-they-both-right"/>
    <w:p>
      <w:pPr>
        <w:pStyle w:val="Heading3"/>
      </w:pPr>
      <w:r>
        <w:t xml:space="preserve">2.2: Are They Both Right?</w:t>
      </w:r>
    </w:p>
    <w:p>
      <w:pPr>
        <w:pStyle w:val="FirstParagraph"/>
      </w:pPr>
      <w:r>
        <w:t xml:space="preserve">Kiran and Clare are finding the value of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Kiran counted on from 2.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. Red, 2. Yellow counters, 7, with labels 3, 4, 5, 6, 7, 8, 9." title="" id="27" name="Picture"/>
            <a:graphic>
              <a:graphicData uri="http://schemas.openxmlformats.org/drawingml/2006/picture">
                <pic:pic>
                  <pic:nvPicPr>
                    <pic:cNvPr descr="/app/tmp/embedder-1671016023.74018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Clare counted on from 7.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, 2 groups. Yellow, 7 counters. Red counters, 2, with labels 8, 9." title="" id="30" name="Picture"/>
            <a:graphic>
              <a:graphicData uri="http://schemas.openxmlformats.org/drawingml/2006/picture">
                <pic:pic>
                  <pic:nvPicPr>
                    <pic:cNvPr descr="/app/tmp/embedder-1671016023.87956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How can both methods be correct?</w:t>
      </w:r>
      <w:r>
        <w:br/>
      </w:r>
      <w:r>
        <w:t xml:space="preserve">Show your thinking using drawings, numbers, or words.</w:t>
      </w:r>
    </w:p>
    <w:bookmarkEnd w:id="32"/>
    <w:bookmarkStart w:id="36" w:name="practice-addition-within-10"/>
    <w:p>
      <w:pPr>
        <w:pStyle w:val="Heading3"/>
      </w:pPr>
      <w:r>
        <w:t xml:space="preserve">2.3: Practice Addition within 10</w:t>
      </w:r>
    </w:p>
    <w:p>
      <w:pPr>
        <w:pStyle w:val="FirstParagraph"/>
      </w:pPr>
      <w:r>
        <w:t xml:space="preserve">Find the value of each sum.</w:t>
      </w:r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2022-12-14T11:07:04Z</dcterms:created>
  <dcterms:modified xsi:type="dcterms:W3CDTF">2022-12-14T11:07:04Z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oQvD5mdJ9s29O1szinOMlV8WFGVRSYQDpSHIpUYDFzWFD4a/C8EOkHjf+C3bF6D9Zv5t40XD2Rggqy3VMgwUaA==</vt:lpwstr>
  </property>
</Properties>
</file>