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 of each difference. Show your thinking.</w:t>
      </w:r>
    </w:p>
    <w:p>
      <w:pPr>
        <w:numPr>
          <w:ilvl w:val="1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m:oMath>
        <m:r>
          <m:t>76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  <w:pStyle w:val="Compact"/>
      </w:pPr>
      <w:r>
        <w:t xml:space="preserve">Here is Mai’s work with a subtraction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4600" cy="1270000"/>
            <wp:effectExtent b="0" l="0" r="0" t="0"/>
            <wp:docPr descr="Base ten diagram. 8 tens and 5 ones. One of the tens is crossed out. An arrow points to a circle with 10 ones inside. The 5 ones are crossed and 2 ones inside the circle are crossed out." title="" id="22" name="Picture"/>
            <a:graphic>
              <a:graphicData uri="http://schemas.openxmlformats.org/drawingml/2006/picture">
                <pic:pic>
                  <pic:nvPicPr>
                    <pic:cNvPr descr="/app/tmp/embedder-1671017200.3309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subtraction expression does Mai’s diagram show?</w:t>
      </w:r>
    </w:p>
    <w:p>
      <w:pPr>
        <w:numPr>
          <w:ilvl w:val="1"/>
          <w:numId w:val="1003"/>
        </w:numPr>
        <w:pStyle w:val="Compact"/>
      </w:pPr>
      <w:r>
        <w:t xml:space="preserve">What is the value of the expression?</w:t>
      </w:r>
    </w:p>
    <w:p>
      <w:pPr>
        <w:numPr>
          <w:ilvl w:val="1"/>
          <w:numId w:val="1003"/>
        </w:numPr>
        <w:pStyle w:val="Compact"/>
      </w:pPr>
      <w:r>
        <w:t xml:space="preserve">Use Mai’s method to find the value of</w:t>
      </w:r>
      <w:r>
        <w:t xml:space="preserve"> </w:t>
      </w:r>
      <m:oMath>
        <m:r>
          <m:t>51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Find the value of</w:t>
      </w:r>
      <w:r>
        <w:t xml:space="preserve"> </w:t>
      </w:r>
      <m:oMath>
        <m:r>
          <m:t>55</m:t>
        </m:r>
        <m:r>
          <m:rPr>
            <m:sty m:val="p"/>
          </m:rPr>
          <m:t>−</m:t>
        </m:r>
        <m:r>
          <m:t>39</m:t>
        </m:r>
      </m:oMath>
      <w:r>
        <w:t xml:space="preserve">. Show your thinking. Use blocks if it helps.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Here is how Clare found the value of</w:t>
      </w:r>
      <w:r>
        <w:t xml:space="preserve"> </w:t>
      </w:r>
      <m:oMath>
        <m:r>
          <m:t>46</m:t>
        </m:r>
        <m:r>
          <m:rPr>
            <m:sty m:val="p"/>
          </m:rPr>
          <m:t>−</m:t>
        </m:r>
        <m:r>
          <m:t>29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left"/>
                  <m:count m:val="1"/>
                </m:mcPr>
              </m:mc>
            </m:mcs>
          </m:mPr>
          <m:mr>
            <m:e>
              <m:r>
                <m:t>46</m:t>
              </m:r>
              <m:r>
                <m:rPr>
                  <m:sty m:val="p"/>
                </m:rPr>
                <m:t>−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26</m:t>
              </m:r>
            </m:e>
          </m:mr>
          <m:mr>
            <m:e>
              <m:r>
                <m:t>26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20</m:t>
              </m:r>
            </m:e>
          </m:mr>
          <m:mr>
            <m:e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e>
          </m:mr>
          <m:mr>
            <m:e>
              <m:r>
                <m:t>46</m:t>
              </m:r>
              <m:r>
                <m:rPr>
                  <m:sty m:val="p"/>
                </m:rPr>
                <m:t>−</m:t>
              </m:r>
              <m:r>
                <m:t>28</m:t>
              </m:r>
              <m:r>
                <m:rPr>
                  <m:sty m:val="p"/>
                </m:rPr>
                <m:t>=</m:t>
              </m:r>
              <m:r>
                <m:t>17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Here is how Han found the value of</w:t>
      </w:r>
      <w:r>
        <w:t xml:space="preserve"> </w:t>
      </w:r>
      <m:oMath>
        <m:r>
          <m:t>46</m:t>
        </m:r>
        <m:r>
          <m:rPr>
            <m:sty m:val="p"/>
          </m:rPr>
          <m:t>−</m:t>
        </m:r>
        <m:r>
          <m:t>29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270000"/>
            <wp:effectExtent b="0" l="0" r="0" t="0"/>
            <wp:docPr descr="Base ten diagram. 4 tens and 6 ones. 3 tens towers are crossed out. Arrow is pointing from one tower to a circle with 10 ones inside. The 6 ones are crossed out and 3 ones inside the circle are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671017200.41178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Han’s and Clare’s calculations the same?</w:t>
      </w:r>
    </w:p>
    <w:p>
      <w:pPr>
        <w:numPr>
          <w:ilvl w:val="0"/>
          <w:numId w:val="1000"/>
        </w:numPr>
      </w:pPr>
      <w:r>
        <w:t xml:space="preserve">How are they different?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Find the value of each expression. Show your thinking.</w:t>
      </w:r>
    </w:p>
    <w:p>
      <w:pPr>
        <w:numPr>
          <w:ilvl w:val="1"/>
          <w:numId w:val="1004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4"/>
        </w:numPr>
        <w:pStyle w:val="Compact"/>
      </w:pPr>
      <m:oMath>
        <m:r>
          <m:t>81</m:t>
        </m:r>
        <m:r>
          <m:rPr>
            <m:sty m:val="p"/>
          </m:rPr>
          <m:t>−</m:t>
        </m:r>
        <m:r>
          <m:t>43</m:t>
        </m:r>
      </m:oMath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Han’s method for finding the value of</w:t>
      </w:r>
      <w:r>
        <w:t xml:space="preserve"> </w:t>
      </w:r>
      <m:oMath>
        <m:r>
          <m:t>73</m:t>
        </m:r>
        <m:r>
          <m:rPr>
            <m:sty m:val="p"/>
          </m:rPr>
          <m:t>−</m:t>
        </m:r>
        <m:r>
          <m:t>58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58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70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  <w:r>
        <w:br/>
      </w:r>
      <m:oMath>
        <m:r>
          <m:t>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5"/>
        </w:numPr>
      </w:pPr>
      <w:r>
        <w:t xml:space="preserve">Show each step of Han’s work with base-ten blocks.</w:t>
      </w:r>
    </w:p>
    <w:p>
      <w:pPr>
        <w:numPr>
          <w:ilvl w:val="1"/>
          <w:numId w:val="1005"/>
        </w:numPr>
        <w:pStyle w:val="Compact"/>
      </w:pPr>
      <w:r>
        <w:t xml:space="preserve">Explain or show why Han’s method works.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Jada’s method for finding the value of</w:t>
      </w:r>
      <w:r>
        <w:t xml:space="preserve"> </w:t>
      </w:r>
      <m:oMath>
        <m:r>
          <m:t>73</m:t>
        </m:r>
        <m:r>
          <m:rPr>
            <m:sty m:val="p"/>
          </m:rPr>
          <m:t>−</m:t>
        </m:r>
        <m:r>
          <m:t>58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73</m:t>
        </m:r>
        <m:r>
          <m:rPr>
            <m:sty m:val="p"/>
          </m:rPr>
          <m:t>−</m:t>
        </m:r>
        <m:r>
          <m:t>60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6"/>
        </w:numPr>
        <w:pStyle w:val="Compact"/>
      </w:pPr>
      <w:r>
        <w:t xml:space="preserve">Explain why Jada’s method works.</w:t>
      </w:r>
    </w:p>
    <w:p>
      <w:pPr>
        <w:numPr>
          <w:ilvl w:val="1"/>
          <w:numId w:val="1006"/>
        </w:numPr>
        <w:pStyle w:val="Compact"/>
      </w:pPr>
      <w:r>
        <w:t xml:space="preserve">Use Jada’s method to find the value of</w:t>
      </w:r>
      <w:r>
        <w:t xml:space="preserve"> </w:t>
      </w:r>
      <m:oMath>
        <m:r>
          <m:t>85</m:t>
        </m:r>
        <m:r>
          <m:rPr>
            <m:sty m:val="p"/>
          </m:rPr>
          <m:t>−</m:t>
        </m:r>
        <m:r>
          <m:t>49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2022-12-14T11:26:41Z</dcterms:created>
  <dcterms:modified xsi:type="dcterms:W3CDTF">2022-12-14T11:26:41Z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DcErOdw5B8RJ8t8xsGgazlCTxmXlSxBqjg7OctkepBApxW5gsLH/mYwWfC/hDDamaXu/4/HBTXELhCsCrRGnTQ==</vt:lpwstr>
  </property>
</Properties>
</file>