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combining-like-terms-part-1"/>
    <w:p>
      <w:pPr>
        <w:pStyle w:val="Heading2"/>
      </w:pPr>
      <w:r>
        <w:t xml:space="preserve">Lesson 9: Combining Like Terms (Part 1)</w:t>
      </w:r>
    </w:p>
    <w:bookmarkEnd w:id="20"/>
    <w:p>
      <w:pPr>
        <w:pStyle w:val="FirstParagraph"/>
      </w:pPr>
      <w:r>
        <w:t xml:space="preserve">Let's see how we can tell that expressions are equivalent.</w:t>
      </w:r>
    </w:p>
    <w:bookmarkStart w:id="21" w:name="why-is-it-true"/>
    <w:p>
      <w:pPr>
        <w:pStyle w:val="Heading3"/>
      </w:pPr>
      <w:r>
        <w:t xml:space="preserve">9.1: Why is it True?</w:t>
      </w:r>
    </w:p>
    <w:p>
      <w:pPr>
        <w:pStyle w:val="FirstParagraph"/>
      </w:pPr>
      <w:r>
        <w:t xml:space="preserve">Explain why each statement is true.</w:t>
      </w:r>
    </w:p>
    <w:p>
      <w:pPr>
        <w:numPr>
          <w:ilvl w:val="0"/>
          <w:numId w:val="1001"/>
        </w:numPr>
        <w:pStyle w:val="Compact"/>
      </w:pPr>
      <m:oMath>
        <m:r>
          <m:t>5</m:t>
        </m:r>
        <m:r>
          <m:rPr>
            <m:sty m:val="p"/>
          </m:rPr>
          <m:t>+</m:t>
        </m:r>
        <m:r>
          <m:t>2</m:t>
        </m:r>
        <m:r>
          <m:rPr>
            <m:sty m:val="p"/>
          </m:rPr>
          <m:t>+</m:t>
        </m:r>
        <m:r>
          <m:t>3</m:t>
        </m:r>
        <m:r>
          <m:rPr>
            <m:sty m:val="p"/>
          </m:rPr>
          <m:t>=</m:t>
        </m:r>
        <m:r>
          <m:t>5</m:t>
        </m:r>
        <m:r>
          <m:rPr>
            <m:sty m:val="p"/>
          </m:rPr>
          <m:t>+</m:t>
        </m:r>
        <m:d>
          <m:dPr>
            <m:begChr m:val="("/>
            <m:endChr m:val=")"/>
            <m:sepChr m:val=""/>
            <m:grow/>
          </m:dPr>
          <m:e>
            <m:r>
              <m:t>2</m:t>
            </m:r>
            <m:r>
              <m:rPr>
                <m:sty m:val="p"/>
              </m:rPr>
              <m:t>+</m:t>
            </m:r>
            <m:r>
              <m:t>3</m:t>
            </m:r>
          </m:e>
        </m:d>
      </m:oMath>
    </w:p>
    <w:p>
      <w:pPr>
        <w:numPr>
          <w:ilvl w:val="0"/>
          <w:numId w:val="1001"/>
        </w:numPr>
        <w:pStyle w:val="Compact"/>
      </w:pPr>
      <m:oMath>
        <m:r>
          <m:t>9</m:t>
        </m:r>
        <m:r>
          <m:t>a</m:t>
        </m:r>
      </m:oMath>
      <w:r>
        <w:t xml:space="preserve"> </w:t>
      </w:r>
      <w:r>
        <w:t xml:space="preserve">is equivalent to</w:t>
      </w:r>
      <w:r>
        <w:t xml:space="preserve"> </w:t>
      </w:r>
      <m:oMath>
        <m:r>
          <m:t>11</m:t>
        </m:r>
        <m:r>
          <m:t>a</m:t>
        </m:r>
        <m:r>
          <m:rPr>
            <m:sty m:val="p"/>
          </m:rPr>
          <m:t>−</m:t>
        </m:r>
        <m:r>
          <m:t>2</m:t>
        </m:r>
        <m:r>
          <m:t>a</m:t>
        </m:r>
      </m:oMath>
      <w:r>
        <w:t xml:space="preserve">.</w:t>
      </w:r>
    </w:p>
    <w:p>
      <w:pPr>
        <w:numPr>
          <w:ilvl w:val="0"/>
          <w:numId w:val="1001"/>
        </w:numPr>
        <w:pStyle w:val="Compact"/>
      </w:pPr>
      <m:oMath>
        <m:r>
          <m:t>7</m:t>
        </m:r>
        <m:r>
          <m:t>a</m:t>
        </m:r>
        <m:r>
          <m:rPr>
            <m:sty m:val="p"/>
          </m:rPr>
          <m:t>+</m:t>
        </m:r>
        <m:r>
          <m:t>4</m:t>
        </m:r>
        <m:r>
          <m:rPr>
            <m:sty m:val="p"/>
          </m:rPr>
          <m:t>−</m:t>
        </m:r>
        <m:r>
          <m:t>2</m:t>
        </m:r>
        <m:r>
          <m:t>a</m:t>
        </m:r>
      </m:oMath>
      <w:r>
        <w:t xml:space="preserve"> </w:t>
      </w:r>
      <w:r>
        <w:t xml:space="preserve">is equivalent to</w:t>
      </w:r>
      <w:r>
        <w:t xml:space="preserve"> </w:t>
      </w:r>
      <m:oMath>
        <m:r>
          <m:t>7</m:t>
        </m:r>
        <m:r>
          <m:t>a</m:t>
        </m:r>
        <m:r>
          <m:rPr>
            <m:sty m:val="p"/>
          </m:rPr>
          <m:t>+</m:t>
        </m:r>
        <m:r>
          <m:rPr>
            <m:nor/>
            <m:sty m:val="p"/>
          </m:rPr>
          <m:t>-</m:t>
        </m:r>
        <m:r>
          <m:t>2</m:t>
        </m:r>
        <m:r>
          <m:t>a</m:t>
        </m:r>
        <m:r>
          <m:rPr>
            <m:sty m:val="p"/>
          </m:rPr>
          <m:t>+</m:t>
        </m:r>
        <m:r>
          <m:t>4</m:t>
        </m:r>
      </m:oMath>
      <w:r>
        <w:t xml:space="preserve">.</w:t>
      </w:r>
    </w:p>
    <w:p>
      <w:pPr>
        <w:numPr>
          <w:ilvl w:val="0"/>
          <w:numId w:val="1001"/>
        </w:numPr>
        <w:pStyle w:val="Compact"/>
      </w:pPr>
      <m:oMath>
        <m:r>
          <m:t>8</m:t>
        </m:r>
        <m:r>
          <m:t>a</m:t>
        </m:r>
        <m:r>
          <m:rPr>
            <m:sty m:val="p"/>
          </m:rPr>
          <m:t>−</m:t>
        </m:r>
        <m:d>
          <m:dPr>
            <m:begChr m:val="("/>
            <m:endChr m:val=")"/>
            <m:sepChr m:val=""/>
            <m:grow/>
          </m:dPr>
          <m:e>
            <m:r>
              <m:t>8</m:t>
            </m:r>
            <m:r>
              <m:t>a</m:t>
            </m:r>
            <m:r>
              <m:rPr>
                <m:sty m:val="p"/>
              </m:rPr>
              <m:t>−</m:t>
            </m:r>
            <m:r>
              <m:t>8</m:t>
            </m:r>
          </m:e>
        </m:d>
      </m:oMath>
      <w:r>
        <w:t xml:space="preserve"> </w:t>
      </w:r>
      <w:r>
        <w:t xml:space="preserve">is equivalent to 8.</w:t>
      </w:r>
    </w:p>
    <w:bookmarkEnd w:id="21"/>
    <w:bookmarkStart w:id="23" w:name="as-and-bs"/>
    <w:p>
      <w:pPr>
        <w:pStyle w:val="Heading3"/>
      </w:pPr>
      <w:r>
        <w:t xml:space="preserve">9.2: A’s and B’s</w:t>
      </w:r>
    </w:p>
    <w:p>
      <w:pPr>
        <w:pStyle w:val="FirstParagraph"/>
      </w:pPr>
      <w:r>
        <w:t xml:space="preserve">Diego and Jada are both trying to write an expression with fewer terms that is equivalent to</w:t>
      </w:r>
      <w:r>
        <w:t xml:space="preserve"> </w:t>
      </w:r>
      <m:oMath>
        <m:r>
          <m:t>7</m:t>
        </m:r>
        <m:r>
          <m:t>a</m:t>
        </m:r>
        <m:r>
          <m:rPr>
            <m:sty m:val="p"/>
          </m:rPr>
          <m:t>+</m:t>
        </m:r>
        <m:r>
          <m:t>5</m:t>
        </m:r>
        <m:r>
          <m:t>b</m:t>
        </m:r>
        <m:r>
          <m:rPr>
            <m:sty m:val="p"/>
          </m:rPr>
          <m:t>−</m:t>
        </m:r>
        <m:r>
          <m:t>3</m:t>
        </m:r>
        <m:r>
          <m:t>a</m:t>
        </m:r>
        <m:r>
          <m:rPr>
            <m:sty m:val="p"/>
          </m:rPr>
          <m:t>+</m:t>
        </m:r>
        <m:r>
          <m:t>4</m:t>
        </m:r>
        <m:r>
          <m:t>b</m:t>
        </m:r>
      </m:oMath>
    </w:p>
    <w:p>
      <w:pPr>
        <w:numPr>
          <w:ilvl w:val="0"/>
          <w:numId w:val="1002"/>
        </w:numPr>
        <w:pStyle w:val="Compact"/>
      </w:pPr>
      <w:r>
        <w:t xml:space="preserve">Jada thinks</w:t>
      </w:r>
      <w:r>
        <w:t xml:space="preserve"> </w:t>
      </w:r>
      <m:oMath>
        <m:r>
          <m:t>10</m:t>
        </m:r>
        <m:r>
          <m:t>a</m:t>
        </m:r>
        <m:r>
          <m:rPr>
            <m:sty m:val="p"/>
          </m:rPr>
          <m:t>+</m:t>
        </m:r>
        <m:r>
          <m:t>1</m:t>
        </m:r>
        <m:r>
          <m:t>b</m:t>
        </m:r>
      </m:oMath>
      <w:r>
        <w:t xml:space="preserve"> </w:t>
      </w:r>
      <w:r>
        <w:t xml:space="preserve">is equivalent to the original expression.</w:t>
      </w:r>
    </w:p>
    <w:p>
      <w:pPr>
        <w:numPr>
          <w:ilvl w:val="0"/>
          <w:numId w:val="1002"/>
        </w:numPr>
        <w:pStyle w:val="Compact"/>
      </w:pPr>
      <w:r>
        <w:t xml:space="preserve">Diego thinks</w:t>
      </w:r>
      <w:r>
        <w:t xml:space="preserve"> </w:t>
      </w:r>
      <m:oMath>
        <m:r>
          <m:t>4</m:t>
        </m:r>
        <m:r>
          <m:t>a</m:t>
        </m:r>
        <m:r>
          <m:rPr>
            <m:sty m:val="p"/>
          </m:rPr>
          <m:t>+</m:t>
        </m:r>
        <m:r>
          <m:t>9</m:t>
        </m:r>
        <m:r>
          <m:t>b</m:t>
        </m:r>
      </m:oMath>
      <w:r>
        <w:t xml:space="preserve"> </w:t>
      </w:r>
      <w:r>
        <w:t xml:space="preserve">is equivalent to the original expression.</w:t>
      </w:r>
    </w:p>
    <w:p>
      <w:pPr>
        <w:numPr>
          <w:ilvl w:val="0"/>
          <w:numId w:val="1003"/>
        </w:numPr>
      </w:pPr>
      <w:r>
        <w:t xml:space="preserve">We can show expressions are equivalent by writing out all the variables. Explain why the expression on each row (after the first row) is equivalent to the expression on the row before it.</w:t>
      </w:r>
      <w:r>
        <w:br/>
      </w:r>
      <m:oMath>
        <m:r>
          <m:t>7</m:t>
        </m:r>
        <m:r>
          <m:t>a</m:t>
        </m:r>
        <m:r>
          <m:rPr>
            <m:sty m:val="p"/>
          </m:rPr>
          <m:t>+</m:t>
        </m:r>
        <m:r>
          <m:t>5</m:t>
        </m:r>
        <m:r>
          <m:t>b</m:t>
        </m:r>
        <m:r>
          <m:rPr>
            <m:sty m:val="p"/>
          </m:rPr>
          <m:t>−</m:t>
        </m:r>
        <m:r>
          <m:t>3</m:t>
        </m:r>
        <m:r>
          <m:t>a</m:t>
        </m:r>
        <m:r>
          <m:rPr>
            <m:sty m:val="p"/>
          </m:rPr>
          <m:t>+</m:t>
        </m:r>
        <m:r>
          <m:t>4</m:t>
        </m:r>
        <m:r>
          <m:t>b</m:t>
        </m:r>
      </m:oMath>
      <w:r>
        <w:t xml:space="preserve"> </w:t>
      </w:r>
      <m:oMath>
        <m:d>
          <m:dPr>
            <m:begChr m:val="("/>
            <m:endChr m:val=")"/>
            <m:sepChr m:val=""/>
            <m:grow/>
          </m:dPr>
          <m:e>
            <m:r>
              <m:t>a</m:t>
            </m:r>
            <m:r>
              <m:rPr>
                <m:sty m:val="p"/>
              </m:rPr>
              <m:t>+</m:t>
            </m:r>
            <m:r>
              <m:t>a</m:t>
            </m:r>
            <m:r>
              <m:rPr>
                <m:sty m:val="p"/>
              </m:rPr>
              <m:t>+</m:t>
            </m:r>
            <m:r>
              <m:t>a</m:t>
            </m:r>
            <m:r>
              <m:rPr>
                <m:sty m:val="p"/>
              </m:rPr>
              <m:t>+</m:t>
            </m:r>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e>
        </m:d>
        <m:r>
          <m:rPr>
            <m:sty m:val="p"/>
          </m:rPr>
          <m:t>+</m:t>
        </m:r>
        <m:d>
          <m:dPr>
            <m:begChr m:val="("/>
            <m:endChr m:val=")"/>
            <m:sepChr m:val=""/>
            <m:grow/>
          </m:dPr>
          <m:e>
            <m:r>
              <m:t>b</m:t>
            </m:r>
            <m:r>
              <m:rPr>
                <m:sty m:val="p"/>
              </m:rPr>
              <m:t>+</m:t>
            </m:r>
            <m:r>
              <m:t>b</m:t>
            </m:r>
            <m:r>
              <m:rPr>
                <m:sty m:val="p"/>
              </m:rPr>
              <m:t>+</m:t>
            </m:r>
            <m:r>
              <m:t>b</m:t>
            </m:r>
            <m:r>
              <m:rPr>
                <m:sty m:val="p"/>
              </m:rPr>
              <m:t>+</m:t>
            </m:r>
            <m:r>
              <m:t>b</m:t>
            </m:r>
          </m:e>
        </m:d>
      </m:oMath>
      <w:r>
        <w:t xml:space="preserve"> </w:t>
      </w:r>
      <m:oMath>
        <m:d>
          <m:dPr>
            <m:begChr m:val="("/>
            <m:endChr m:val=")"/>
            <m:sepChr m:val=""/>
            <m:grow/>
          </m:dPr>
          <m:e>
            <m:r>
              <m:t>a</m:t>
            </m:r>
            <m:r>
              <m:rPr>
                <m:sty m:val="p"/>
              </m:rPr>
              <m:t>+</m:t>
            </m:r>
            <m:r>
              <m:t>a</m:t>
            </m:r>
            <m:r>
              <m:rPr>
                <m:sty m:val="p"/>
              </m:rPr>
              <m:t>+</m:t>
            </m:r>
            <m:r>
              <m:t>a</m:t>
            </m:r>
            <m:r>
              <m:rPr>
                <m:sty m:val="p"/>
              </m:rPr>
              <m:t>+</m:t>
            </m:r>
            <m:r>
              <m:t>a</m:t>
            </m:r>
          </m:e>
        </m:d>
        <m:r>
          <m:rPr>
            <m:sty m:val="p"/>
          </m:rPr>
          <m:t>+</m:t>
        </m:r>
        <m:d>
          <m:dPr>
            <m:begChr m:val="("/>
            <m:endChr m:val=")"/>
            <m:sepChr m:val=""/>
            <m:grow/>
          </m:dPr>
          <m:e>
            <m:r>
              <m:t>b</m:t>
            </m:r>
            <m:r>
              <m:rPr>
                <m:sty m:val="p"/>
              </m:rPr>
              <m:t>+</m:t>
            </m:r>
            <m:r>
              <m:t>b</m:t>
            </m:r>
            <m:r>
              <m:rPr>
                <m:sty m:val="p"/>
              </m:rPr>
              <m:t>+</m:t>
            </m:r>
            <m:r>
              <m:t>b</m:t>
            </m:r>
            <m:r>
              <m:rPr>
                <m:sty m:val="p"/>
              </m:rPr>
              <m:t>+</m:t>
            </m:r>
            <m:r>
              <m:t>b</m:t>
            </m:r>
            <m:r>
              <m:rPr>
                <m:sty m:val="p"/>
              </m:rPr>
              <m:t>+</m:t>
            </m:r>
            <m:r>
              <m:t>b</m:t>
            </m:r>
            <m:r>
              <m:rPr>
                <m:sty m:val="p"/>
              </m:rPr>
              <m:t>+</m:t>
            </m:r>
            <m:r>
              <m:t>b</m:t>
            </m:r>
            <m:r>
              <m:rPr>
                <m:sty m:val="p"/>
              </m:rPr>
              <m:t>+</m:t>
            </m:r>
            <m:r>
              <m:t>b</m:t>
            </m:r>
            <m:r>
              <m:rPr>
                <m:sty m:val="p"/>
              </m:rPr>
              <m:t>+</m:t>
            </m:r>
            <m:r>
              <m:t>b</m:t>
            </m:r>
            <m:r>
              <m:rPr>
                <m:sty m:val="p"/>
              </m:rPr>
              <m:t>+</m:t>
            </m:r>
            <m:r>
              <m:t>b</m:t>
            </m:r>
          </m:e>
        </m:d>
      </m:oMath>
      <w:r>
        <w:t xml:space="preserve"> </w:t>
      </w:r>
      <m:oMath>
        <m:r>
          <m:t>4</m:t>
        </m:r>
        <m:r>
          <m:t>a</m:t>
        </m:r>
        <m:r>
          <m:rPr>
            <m:sty m:val="p"/>
          </m:rPr>
          <m:t>+</m:t>
        </m:r>
        <m:r>
          <m:t>9</m:t>
        </m:r>
        <m:r>
          <m:t>b</m:t>
        </m:r>
      </m:oMath>
    </w:p>
    <w:p>
      <w:pPr>
        <w:numPr>
          <w:ilvl w:val="0"/>
          <w:numId w:val="1003"/>
        </w:numPr>
      </w:pPr>
      <w:r>
        <w:t xml:space="preserve">Here is another way we can rewrite the expressions. Explain why the expression on each row (after the first row) is equivalent to the expression on the row before it.</w:t>
      </w:r>
      <w:r>
        <w:t xml:space="preserve"> </w:t>
      </w:r>
      <m:oMath>
        <m:r>
          <m:t>7</m:t>
        </m:r>
        <m:r>
          <m:t>a</m:t>
        </m:r>
        <m:r>
          <m:rPr>
            <m:sty m:val="p"/>
          </m:rPr>
          <m:t>+</m:t>
        </m:r>
        <m:r>
          <m:t>5</m:t>
        </m:r>
        <m:r>
          <m:t>b</m:t>
        </m:r>
        <m:r>
          <m:rPr>
            <m:sty m:val="p"/>
          </m:rPr>
          <m:t>−</m:t>
        </m:r>
        <m:r>
          <m:t>3</m:t>
        </m:r>
        <m:r>
          <m:t>a</m:t>
        </m:r>
        <m:r>
          <m:rPr>
            <m:sty m:val="p"/>
          </m:rPr>
          <m:t>+</m:t>
        </m:r>
        <m:r>
          <m:t>4</m:t>
        </m:r>
        <m:r>
          <m:t>b</m:t>
        </m:r>
      </m:oMath>
      <w:r>
        <w:t xml:space="preserve"> </w:t>
      </w:r>
      <m:oMath>
        <m:r>
          <m:t>7</m:t>
        </m:r>
        <m:r>
          <m:t>a</m:t>
        </m:r>
        <m:r>
          <m:rPr>
            <m:sty m:val="p"/>
          </m:rPr>
          <m:t>+</m:t>
        </m:r>
        <m:r>
          <m:t>5</m:t>
        </m:r>
        <m:r>
          <m:t>b</m:t>
        </m:r>
        <m:r>
          <m:rPr>
            <m:sty m:val="p"/>
          </m:rPr>
          <m:t>+</m:t>
        </m:r>
        <m:d>
          <m:dPr>
            <m:begChr m:val="("/>
            <m:endChr m:val=")"/>
            <m:sepChr m:val=""/>
            <m:grow/>
          </m:dPr>
          <m:e>
            <m:r>
              <m:rPr>
                <m:nor/>
                <m:sty m:val="p"/>
              </m:rPr>
              <m:t>-</m:t>
            </m:r>
            <m:r>
              <m:t>3</m:t>
            </m:r>
            <m:r>
              <m:t>a</m:t>
            </m:r>
          </m:e>
        </m:d>
        <m:r>
          <m:rPr>
            <m:sty m:val="p"/>
          </m:rPr>
          <m:t>+</m:t>
        </m:r>
        <m:r>
          <m:t>4</m:t>
        </m:r>
        <m:r>
          <m:t>b</m:t>
        </m:r>
      </m:oMath>
      <w:r>
        <w:t xml:space="preserve"> </w:t>
      </w:r>
      <m:oMath>
        <m:r>
          <m:t>7</m:t>
        </m:r>
        <m:r>
          <m:t>a</m:t>
        </m:r>
        <m:r>
          <m:rPr>
            <m:sty m:val="p"/>
          </m:rPr>
          <m:t>+</m:t>
        </m:r>
        <m:d>
          <m:dPr>
            <m:begChr m:val="("/>
            <m:endChr m:val=")"/>
            <m:sepChr m:val=""/>
            <m:grow/>
          </m:dPr>
          <m:e>
            <m:r>
              <m:rPr>
                <m:nor/>
                <m:sty m:val="p"/>
              </m:rPr>
              <m:t>-</m:t>
            </m:r>
            <m:r>
              <m:t>3</m:t>
            </m:r>
            <m:r>
              <m:t>a</m:t>
            </m:r>
          </m:e>
        </m:d>
        <m:r>
          <m:rPr>
            <m:sty m:val="p"/>
          </m:rPr>
          <m:t>+</m:t>
        </m:r>
        <m:r>
          <m:t>5</m:t>
        </m:r>
        <m:r>
          <m:t>b</m:t>
        </m:r>
        <m:r>
          <m:rPr>
            <m:sty m:val="p"/>
          </m:rPr>
          <m:t>+</m:t>
        </m:r>
        <m:r>
          <m:t>4</m:t>
        </m:r>
        <m:r>
          <m:t>b</m:t>
        </m:r>
      </m:oMath>
      <w:r>
        <w:t xml:space="preserve"> </w:t>
      </w:r>
      <m:oMath>
        <m:d>
          <m:dPr>
            <m:begChr m:val="("/>
            <m:endChr m:val=")"/>
            <m:sepChr m:val=""/>
            <m:grow/>
          </m:dPr>
          <m:e>
            <m:r>
              <m:t>7</m:t>
            </m:r>
            <m:r>
              <m:rPr>
                <m:sty m:val="p"/>
              </m:rPr>
              <m:t>+</m:t>
            </m:r>
            <m:r>
              <m:rPr>
                <m:nor/>
                <m:sty m:val="p"/>
              </m:rPr>
              <m:t>-</m:t>
            </m:r>
            <m:r>
              <m:t>3</m:t>
            </m:r>
          </m:e>
        </m:d>
        <m:r>
          <m:t>a</m:t>
        </m:r>
        <m:r>
          <m:rPr>
            <m:sty m:val="p"/>
          </m:rPr>
          <m:t>+</m:t>
        </m:r>
        <m:d>
          <m:dPr>
            <m:begChr m:val="("/>
            <m:endChr m:val=")"/>
            <m:sepChr m:val=""/>
            <m:grow/>
          </m:dPr>
          <m:e>
            <m:r>
              <m:t>5</m:t>
            </m:r>
            <m:r>
              <m:rPr>
                <m:sty m:val="p"/>
              </m:rPr>
              <m:t>+</m:t>
            </m:r>
            <m:r>
              <m:t>4</m:t>
            </m:r>
          </m:e>
        </m:d>
        <m:r>
          <m:t>b</m:t>
        </m:r>
      </m:oMath>
      <w:r>
        <w:t xml:space="preserve"> </w:t>
      </w:r>
      <m:oMath>
        <m:r>
          <m:t>4</m:t>
        </m:r>
        <m:r>
          <m:t>a</m:t>
        </m:r>
        <m:r>
          <m:rPr>
            <m:sty m:val="p"/>
          </m:rPr>
          <m:t>+</m:t>
        </m:r>
        <m:r>
          <m:t>9</m:t>
        </m:r>
        <m:r>
          <m:t>b</m:t>
        </m:r>
      </m:oMath>
    </w:p>
    <w:bookmarkStart w:id="22" w:name="are-you-ready-for-more"/>
    <w:p>
      <w:pPr>
        <w:pStyle w:val="Heading4"/>
      </w:pPr>
      <w:r>
        <w:t xml:space="preserve">Are you ready for more?</w:t>
      </w:r>
    </w:p>
    <w:p>
      <w:pPr>
        <w:pStyle w:val="FirstParagraph"/>
      </w:pPr>
      <w:r>
        <w:t xml:space="preserve">Follow the instructions for a number puzzle:</w:t>
      </w:r>
    </w:p>
    <w:p>
      <w:pPr>
        <w:numPr>
          <w:ilvl w:val="0"/>
          <w:numId w:val="1004"/>
        </w:numPr>
        <w:pStyle w:val="Compact"/>
      </w:pPr>
      <w:r>
        <w:t xml:space="preserve">Take the number formed by the first 3 digits of your phone number and multiply it by 40</w:t>
      </w:r>
    </w:p>
    <w:p>
      <w:pPr>
        <w:numPr>
          <w:ilvl w:val="0"/>
          <w:numId w:val="1004"/>
        </w:numPr>
        <w:pStyle w:val="Compact"/>
      </w:pPr>
      <w:r>
        <w:t xml:space="preserve">Add 1 to the result</w:t>
      </w:r>
    </w:p>
    <w:p>
      <w:pPr>
        <w:numPr>
          <w:ilvl w:val="0"/>
          <w:numId w:val="1004"/>
        </w:numPr>
        <w:pStyle w:val="Compact"/>
      </w:pPr>
      <w:r>
        <w:t xml:space="preserve">Multiply by 500</w:t>
      </w:r>
    </w:p>
    <w:p>
      <w:pPr>
        <w:numPr>
          <w:ilvl w:val="0"/>
          <w:numId w:val="1004"/>
        </w:numPr>
        <w:pStyle w:val="Compact"/>
      </w:pPr>
      <w:r>
        <w:t xml:space="preserve">Add the number formed by the last 4 digits of your phone number, and then add it again</w:t>
      </w:r>
    </w:p>
    <w:p>
      <w:pPr>
        <w:numPr>
          <w:ilvl w:val="0"/>
          <w:numId w:val="1004"/>
        </w:numPr>
        <w:pStyle w:val="Compact"/>
      </w:pPr>
      <w:r>
        <w:t xml:space="preserve">Subtract 500</w:t>
      </w:r>
    </w:p>
    <w:p>
      <w:pPr>
        <w:numPr>
          <w:ilvl w:val="0"/>
          <w:numId w:val="1004"/>
        </w:numPr>
        <w:pStyle w:val="Compact"/>
      </w:pPr>
      <w:r>
        <w:t xml:space="preserve">Multiply by</w:t>
      </w:r>
      <w:r>
        <w:t xml:space="preserve"> </w:t>
      </w:r>
      <m:oMath>
        <m:f>
          <m:fPr>
            <m:type m:val="bar"/>
          </m:fPr>
          <m:num>
            <m:r>
              <m:t>1</m:t>
            </m:r>
          </m:num>
          <m:den>
            <m:r>
              <m:t>2</m:t>
            </m:r>
          </m:den>
        </m:f>
      </m:oMath>
    </w:p>
    <w:p>
      <w:pPr>
        <w:numPr>
          <w:ilvl w:val="0"/>
          <w:numId w:val="1005"/>
        </w:numPr>
        <w:pStyle w:val="Compact"/>
      </w:pPr>
      <w:r>
        <w:t xml:space="preserve">What is the final number?</w:t>
      </w:r>
    </w:p>
    <w:p>
      <w:pPr>
        <w:numPr>
          <w:ilvl w:val="0"/>
          <w:numId w:val="1005"/>
        </w:numPr>
        <w:pStyle w:val="Compact"/>
      </w:pPr>
      <w:r>
        <w:t xml:space="preserve">How does this number puzzle work?</w:t>
      </w:r>
    </w:p>
    <w:p>
      <w:pPr>
        <w:numPr>
          <w:ilvl w:val="0"/>
          <w:numId w:val="1005"/>
        </w:numPr>
        <w:pStyle w:val="Compact"/>
      </w:pPr>
      <w:r>
        <w:t xml:space="preserve">Can you invent a new number puzzle that gives a surprising result?</w:t>
      </w:r>
    </w:p>
    <w:bookmarkEnd w:id="22"/>
    <w:bookmarkEnd w:id="23"/>
    <w:bookmarkStart w:id="24" w:name="making-sides-equal"/>
    <w:p>
      <w:pPr>
        <w:pStyle w:val="Heading3"/>
      </w:pPr>
      <w:r>
        <w:t xml:space="preserve">9.3: Making Sides Equal</w:t>
      </w:r>
    </w:p>
    <w:p>
      <w:pPr>
        <w:pStyle w:val="FirstParagraph"/>
      </w:pPr>
      <w:r>
        <w:t xml:space="preserve">Replace each ? with an expression that will make the left side of the equation equivalent to the right side.</w:t>
      </w:r>
    </w:p>
    <w:p>
      <w:pPr>
        <w:pStyle w:val="BodyText"/>
      </w:pPr>
      <w:r>
        <w:t xml:space="preserve">Set A</w:t>
      </w:r>
    </w:p>
    <w:p>
      <w:pPr>
        <w:numPr>
          <w:ilvl w:val="0"/>
          <w:numId w:val="1006"/>
        </w:numPr>
        <w:pStyle w:val="Compact"/>
      </w:pPr>
      <m:oMath>
        <m:r>
          <m:t>6</m:t>
        </m:r>
        <m:r>
          <m:t>x</m:t>
        </m:r>
        <m:r>
          <m:rPr>
            <m:sty m:val="p"/>
          </m:rPr>
          <m:t>+</m:t>
        </m:r>
        <m:r>
          <m:rPr>
            <m:sty m:val="p"/>
          </m:rPr>
          <m:t>?</m:t>
        </m:r>
        <m:r>
          <m:rPr>
            <m:sty m:val="p"/>
          </m:rPr>
          <m:t>=</m:t>
        </m:r>
        <m:r>
          <m:t>10</m:t>
        </m:r>
        <m:r>
          <m:t>x</m:t>
        </m:r>
      </m:oMath>
      <w:r>
        <w:br/>
      </w:r>
      <w:r>
        <w:br/>
      </w:r>
      <w:r>
        <w:t xml:space="preserve"> </w:t>
      </w:r>
    </w:p>
    <w:p>
      <w:pPr>
        <w:numPr>
          <w:ilvl w:val="0"/>
          <w:numId w:val="1006"/>
        </w:numPr>
        <w:pStyle w:val="Compact"/>
      </w:pPr>
      <m:oMath>
        <m:r>
          <m:t>6</m:t>
        </m:r>
        <m:r>
          <m:t>x</m:t>
        </m:r>
        <m:r>
          <m:rPr>
            <m:sty m:val="p"/>
          </m:rPr>
          <m:t>+</m:t>
        </m:r>
        <m:r>
          <m:rPr>
            <m:sty m:val="p"/>
          </m:rPr>
          <m:t>?</m:t>
        </m:r>
        <m:r>
          <m:rPr>
            <m:sty m:val="p"/>
          </m:rPr>
          <m:t>=</m:t>
        </m:r>
        <m:r>
          <m:t>2</m:t>
        </m:r>
        <m:r>
          <m:t>x</m:t>
        </m:r>
      </m:oMath>
      <w:r>
        <w:br/>
      </w:r>
      <w:r>
        <w:t xml:space="preserve"> </w:t>
      </w:r>
    </w:p>
    <w:p>
      <w:pPr>
        <w:numPr>
          <w:ilvl w:val="0"/>
          <w:numId w:val="1006"/>
        </w:numPr>
        <w:pStyle w:val="Compact"/>
      </w:pPr>
      <m:oMath>
        <m:r>
          <m:t>6</m:t>
        </m:r>
        <m:r>
          <m:t>x</m:t>
        </m:r>
        <m:r>
          <m:rPr>
            <m:sty m:val="p"/>
          </m:rPr>
          <m:t>+</m:t>
        </m:r>
        <m:r>
          <m:rPr>
            <m:sty m:val="p"/>
          </m:rPr>
          <m:t>?</m:t>
        </m:r>
        <m:r>
          <m:rPr>
            <m:sty m:val="p"/>
          </m:rPr>
          <m:t>=</m:t>
        </m:r>
        <m:r>
          <m:rPr>
            <m:nor/>
            <m:sty m:val="p"/>
          </m:rPr>
          <m:t>-</m:t>
        </m:r>
        <m:r>
          <m:t>10</m:t>
        </m:r>
        <m:r>
          <m:t>x</m:t>
        </m:r>
      </m:oMath>
      <w:r>
        <w:br/>
      </w:r>
      <w:r>
        <w:br/>
      </w:r>
      <w:r>
        <w:br/>
      </w:r>
      <w:r>
        <w:t xml:space="preserve"> </w:t>
      </w:r>
    </w:p>
    <w:p>
      <w:pPr>
        <w:numPr>
          <w:ilvl w:val="0"/>
          <w:numId w:val="1006"/>
        </w:numPr>
        <w:pStyle w:val="Compact"/>
      </w:pPr>
      <m:oMath>
        <m:r>
          <m:t>6</m:t>
        </m:r>
        <m:r>
          <m:t>x</m:t>
        </m:r>
        <m:r>
          <m:rPr>
            <m:sty m:val="p"/>
          </m:rPr>
          <m:t>+</m:t>
        </m:r>
        <m:r>
          <m:rPr>
            <m:sty m:val="p"/>
          </m:rPr>
          <m:t>?</m:t>
        </m:r>
        <m:r>
          <m:rPr>
            <m:sty m:val="p"/>
          </m:rPr>
          <m:t>=</m:t>
        </m:r>
        <m:r>
          <m:t>0</m:t>
        </m:r>
      </m:oMath>
      <w:r>
        <w:br/>
      </w:r>
      <w:r>
        <w:br/>
      </w:r>
      <w:r>
        <w:br/>
      </w:r>
      <w:r>
        <w:t xml:space="preserve"> </w:t>
      </w:r>
    </w:p>
    <w:p>
      <w:pPr>
        <w:numPr>
          <w:ilvl w:val="0"/>
          <w:numId w:val="1006"/>
        </w:numPr>
        <w:pStyle w:val="Compact"/>
      </w:pPr>
      <m:oMath>
        <m:r>
          <m:t>6</m:t>
        </m:r>
        <m:r>
          <m:t>x</m:t>
        </m:r>
        <m:r>
          <m:rPr>
            <m:sty m:val="p"/>
          </m:rPr>
          <m:t>+</m:t>
        </m:r>
        <m:r>
          <m:rPr>
            <m:sty m:val="p"/>
          </m:rPr>
          <m:t>?</m:t>
        </m:r>
        <m:r>
          <m:rPr>
            <m:sty m:val="p"/>
          </m:rPr>
          <m:t>=</m:t>
        </m:r>
        <m:r>
          <m:t>10</m:t>
        </m:r>
      </m:oMath>
      <w:r>
        <w:br/>
      </w:r>
      <w:r>
        <w:br/>
      </w:r>
      <w:r>
        <w:br/>
      </w:r>
      <w:r>
        <w:t xml:space="preserve"> </w:t>
      </w:r>
    </w:p>
    <w:p>
      <w:pPr>
        <w:pStyle w:val="FirstParagraph"/>
      </w:pPr>
      <w:r>
        <w:t xml:space="preserve">Check your results with your partner and resolve any disagreements. Next move on to Set B.</w:t>
      </w:r>
    </w:p>
    <w:p>
      <w:pPr>
        <w:pStyle w:val="BodyText"/>
      </w:pPr>
      <w:r>
        <w:t xml:space="preserve">Set B</w:t>
      </w:r>
    </w:p>
    <w:p>
      <w:pPr>
        <w:numPr>
          <w:ilvl w:val="0"/>
          <w:numId w:val="1007"/>
        </w:numPr>
        <w:pStyle w:val="Compact"/>
      </w:pPr>
      <m:oMath>
        <m:r>
          <m:t>6</m:t>
        </m:r>
        <m:r>
          <m:t>x</m:t>
        </m:r>
        <m:r>
          <m:rPr>
            <m:sty m:val="p"/>
          </m:rPr>
          <m:t>−</m:t>
        </m:r>
        <m:r>
          <m:rPr>
            <m:sty m:val="p"/>
          </m:rPr>
          <m:t>?</m:t>
        </m:r>
        <m:r>
          <m:rPr>
            <m:sty m:val="p"/>
          </m:rPr>
          <m:t>=</m:t>
        </m:r>
        <m:r>
          <m:t>2</m:t>
        </m:r>
        <m:r>
          <m:t>x</m:t>
        </m:r>
      </m:oMath>
      <w:r>
        <w:br/>
      </w:r>
      <w:r>
        <w:br/>
      </w:r>
      <w:r>
        <w:br/>
      </w:r>
      <w:r>
        <w:t xml:space="preserve"> </w:t>
      </w:r>
    </w:p>
    <w:p>
      <w:pPr>
        <w:numPr>
          <w:ilvl w:val="0"/>
          <w:numId w:val="1007"/>
        </w:numPr>
        <w:pStyle w:val="Compact"/>
      </w:pPr>
      <m:oMath>
        <m:r>
          <m:t>6</m:t>
        </m:r>
        <m:r>
          <m:t>x</m:t>
        </m:r>
        <m:r>
          <m:rPr>
            <m:sty m:val="p"/>
          </m:rPr>
          <m:t>−</m:t>
        </m:r>
        <m:r>
          <m:rPr>
            <m:sty m:val="p"/>
          </m:rPr>
          <m:t>?</m:t>
        </m:r>
        <m:r>
          <m:rPr>
            <m:sty m:val="p"/>
          </m:rPr>
          <m:t>=</m:t>
        </m:r>
        <m:r>
          <m:t>10</m:t>
        </m:r>
        <m:r>
          <m:t>x</m:t>
        </m:r>
      </m:oMath>
      <w:r>
        <w:br/>
      </w:r>
      <w:r>
        <w:br/>
      </w:r>
      <w:r>
        <w:br/>
      </w:r>
      <w:r>
        <w:t xml:space="preserve"> </w:t>
      </w:r>
    </w:p>
    <w:p>
      <w:pPr>
        <w:numPr>
          <w:ilvl w:val="0"/>
          <w:numId w:val="1007"/>
        </w:numPr>
        <w:pStyle w:val="Compact"/>
      </w:pPr>
      <m:oMath>
        <m:r>
          <m:t>6</m:t>
        </m:r>
        <m:r>
          <m:t>x</m:t>
        </m:r>
        <m:r>
          <m:rPr>
            <m:sty m:val="p"/>
          </m:rPr>
          <m:t>−</m:t>
        </m:r>
        <m:r>
          <m:rPr>
            <m:sty m:val="p"/>
          </m:rPr>
          <m:t>?</m:t>
        </m:r>
        <m:r>
          <m:rPr>
            <m:sty m:val="p"/>
          </m:rPr>
          <m:t>=</m:t>
        </m:r>
        <m:r>
          <m:t>x</m:t>
        </m:r>
      </m:oMath>
      <w:r>
        <w:br/>
      </w:r>
      <w:r>
        <w:br/>
      </w:r>
      <w:r>
        <w:br/>
      </w:r>
      <w:r>
        <w:t xml:space="preserve"> </w:t>
      </w:r>
    </w:p>
    <w:p>
      <w:pPr>
        <w:numPr>
          <w:ilvl w:val="0"/>
          <w:numId w:val="1007"/>
        </w:numPr>
        <w:pStyle w:val="Compact"/>
      </w:pPr>
      <m:oMath>
        <m:r>
          <m:t>6</m:t>
        </m:r>
        <m:r>
          <m:t>x</m:t>
        </m:r>
        <m:r>
          <m:rPr>
            <m:sty m:val="p"/>
          </m:rPr>
          <m:t>−</m:t>
        </m:r>
        <m:r>
          <m:rPr>
            <m:sty m:val="p"/>
          </m:rPr>
          <m:t>?</m:t>
        </m:r>
        <m:r>
          <m:rPr>
            <m:sty m:val="p"/>
          </m:rPr>
          <m:t>=</m:t>
        </m:r>
        <m:r>
          <m:t>6</m:t>
        </m:r>
      </m:oMath>
      <w:r>
        <w:br/>
      </w:r>
      <w:r>
        <w:br/>
      </w:r>
      <w:r>
        <w:br/>
      </w:r>
      <w:r>
        <w:t xml:space="preserve"> </w:t>
      </w:r>
    </w:p>
    <w:p>
      <w:pPr>
        <w:numPr>
          <w:ilvl w:val="0"/>
          <w:numId w:val="1007"/>
        </w:numPr>
        <w:pStyle w:val="Compact"/>
      </w:pPr>
      <m:oMath>
        <m:r>
          <m:t>6</m:t>
        </m:r>
        <m:r>
          <m:t>x</m:t>
        </m:r>
        <m:r>
          <m:rPr>
            <m:sty m:val="p"/>
          </m:rPr>
          <m:t>−</m:t>
        </m:r>
        <m:r>
          <m:rPr>
            <m:sty m:val="p"/>
          </m:rPr>
          <m:t>?</m:t>
        </m:r>
        <m:r>
          <m:rPr>
            <m:sty m:val="p"/>
          </m:rPr>
          <m:t>=</m:t>
        </m:r>
        <m:r>
          <m:t>4</m:t>
        </m:r>
        <m:r>
          <m:t>x</m:t>
        </m:r>
        <m:r>
          <m:rPr>
            <m:sty m:val="p"/>
          </m:rPr>
          <m:t>−</m:t>
        </m:r>
        <m:r>
          <m:t>10</m:t>
        </m:r>
      </m:oMath>
      <w:r>
        <w:br/>
      </w:r>
      <w:r>
        <w:br/>
      </w:r>
      <w:r>
        <w:br/>
      </w:r>
      <w:r>
        <w:t xml:space="preserve"> </w:t>
      </w:r>
    </w:p>
    <w:bookmarkEnd w:id="24"/>
    <w:bookmarkStart w:id="28" w:name="lesson-9-summary"/>
    <w:p>
      <w:pPr>
        <w:pStyle w:val="Heading3"/>
      </w:pPr>
      <w:r>
        <w:t xml:space="preserve">Lesson 9 Summary</w:t>
      </w:r>
    </w:p>
    <w:p>
      <w:pPr>
        <w:pStyle w:val="FirstParagraph"/>
      </w:pPr>
      <w:r>
        <w:t xml:space="preserve">There are many ways to write equivalent expressions that may look very different from each other. We have several tools to find out if two expressions are equivalent.</w:t>
      </w:r>
    </w:p>
    <w:p>
      <w:pPr>
        <w:numPr>
          <w:ilvl w:val="0"/>
          <w:numId w:val="1008"/>
        </w:numPr>
        <w:pStyle w:val="Compact"/>
      </w:pPr>
      <w:r>
        <w:t xml:space="preserve">Two expressions are definitely not equivalent if they have different values when we substitute the same number for the variable. For example,</w:t>
      </w:r>
      <w:r>
        <w:t xml:space="preserve"> </w:t>
      </w:r>
      <m:oMath>
        <m:r>
          <m:t>2</m:t>
        </m:r>
        <m:d>
          <m:dPr>
            <m:begChr m:val="("/>
            <m:endChr m:val=")"/>
            <m:sepChr m:val=""/>
            <m:grow/>
          </m:dPr>
          <m:e>
            <m:r>
              <m:rPr>
                <m:nor/>
                <m:sty m:val="p"/>
              </m:rPr>
              <m:t>-</m:t>
            </m:r>
            <m:r>
              <m:t>3</m:t>
            </m:r>
            <m:r>
              <m:rPr>
                <m:sty m:val="p"/>
              </m:rPr>
              <m:t>+</m:t>
            </m:r>
            <m:r>
              <m:t>x</m:t>
            </m:r>
          </m:e>
        </m:d>
        <m:r>
          <m:rPr>
            <m:sty m:val="p"/>
          </m:rPr>
          <m:t>+</m:t>
        </m:r>
        <m:r>
          <m:t>8</m:t>
        </m:r>
      </m:oMath>
      <w:r>
        <w:t xml:space="preserve"> </w:t>
      </w:r>
      <w:r>
        <w:t xml:space="preserve">and</w:t>
      </w:r>
      <w:r>
        <w:t xml:space="preserve"> </w:t>
      </w:r>
      <m:oMath>
        <m:r>
          <m:t>2</m:t>
        </m:r>
        <m:r>
          <m:t>x</m:t>
        </m:r>
        <m:r>
          <m:rPr>
            <m:sty m:val="p"/>
          </m:rPr>
          <m:t>+</m:t>
        </m:r>
        <m:r>
          <m:t>5</m:t>
        </m:r>
      </m:oMath>
      <w:r>
        <w:t xml:space="preserve"> </w:t>
      </w:r>
      <w:r>
        <w:t xml:space="preserve">are not equivalent because when </w:t>
      </w:r>
      <m:oMath>
        <m:r>
          <m:t>x</m:t>
        </m:r>
      </m:oMath>
      <w:r>
        <w:t xml:space="preserve"> </w:t>
      </w:r>
      <w:r>
        <w:t xml:space="preserve">is 1, the first expression equals 4 and the second expression equals 7.</w:t>
      </w:r>
    </w:p>
    <w:p>
      <w:pPr>
        <w:numPr>
          <w:ilvl w:val="0"/>
          <w:numId w:val="1008"/>
        </w:numPr>
        <w:pStyle w:val="Compact"/>
      </w:pPr>
      <w:r>
        <w:t xml:space="preserve">If two expressions are equal for many different values we substitute for the variable, then the expressions</w:t>
      </w:r>
      <w:r>
        <w:t xml:space="preserve"> </w:t>
      </w:r>
      <w:r>
        <w:rPr>
          <w:iCs/>
          <w:i/>
        </w:rPr>
        <w:t xml:space="preserve">may</w:t>
      </w:r>
      <w:r>
        <w:t xml:space="preserve"> </w:t>
      </w:r>
      <w:r>
        <w:t xml:space="preserve">be equivalent, but we don't know for sure. It is impossible to compare the two expressions for all values. To know for sure, we use properties of operations.  For example,</w:t>
      </w:r>
      <w:r>
        <w:t xml:space="preserve"> </w:t>
      </w:r>
      <m:oMath>
        <m:r>
          <m:t>2</m:t>
        </m:r>
        <m:d>
          <m:dPr>
            <m:begChr m:val="("/>
            <m:endChr m:val=")"/>
            <m:sepChr m:val=""/>
            <m:grow/>
          </m:dPr>
          <m:e>
            <m:r>
              <m:rPr>
                <m:nor/>
                <m:sty m:val="p"/>
              </m:rPr>
              <m:t>-</m:t>
            </m:r>
            <m:r>
              <m:t>3</m:t>
            </m:r>
            <m:r>
              <m:rPr>
                <m:sty m:val="p"/>
              </m:rPr>
              <m:t>+</m:t>
            </m:r>
            <m:r>
              <m:t>x</m:t>
            </m:r>
          </m:e>
        </m:d>
        <m:r>
          <m:rPr>
            <m:sty m:val="p"/>
          </m:rPr>
          <m:t>+</m:t>
        </m:r>
        <m:r>
          <m:t>8</m:t>
        </m:r>
      </m:oMath>
      <w:r>
        <w:t xml:space="preserve"> </w:t>
      </w:r>
      <w:r>
        <w:t xml:space="preserve">is equivalent to</w:t>
      </w:r>
      <w:r>
        <w:t xml:space="preserve"> </w:t>
      </w:r>
      <m:oMath>
        <m:r>
          <m:t>2</m:t>
        </m:r>
        <m:r>
          <m:t>x</m:t>
        </m:r>
        <m:r>
          <m:rPr>
            <m:sty m:val="p"/>
          </m:rPr>
          <m:t>+</m:t>
        </m:r>
        <m:r>
          <m:t>2</m:t>
        </m:r>
      </m:oMath>
      <w:r>
        <w:t xml:space="preserve"> </w:t>
      </w:r>
      <w:r>
        <w:t xml:space="preserve">because:</w:t>
      </w:r>
    </w:p>
    <w:p>
      <w:pPr>
        <w:pStyle w:val="FirstParagraph"/>
      </w:pPr>
      <m:oMath>
        <m:m>
          <m:mPr>
            <m:baseJc m:val="center"/>
            <m:plcHide m:val="1"/>
            <m:mcs>
              <m:mc>
                <m:mcPr>
                  <m:mcJc m:val="center"/>
                  <m:count m:val="1"/>
                </m:mcPr>
              </m:mc>
              <m:mc>
                <m:mcPr>
                  <m:mcJc m:val="center"/>
                  <m:count m:val="1"/>
                </m:mcPr>
              </m:mc>
            </m:mcs>
          </m:mPr>
          <m:mr>
            <m:e>
              <m:r>
                <m:t>2</m:t>
              </m:r>
              <m:d>
                <m:dPr>
                  <m:begChr m:val="("/>
                  <m:endChr m:val=")"/>
                  <m:sepChr m:val=""/>
                  <m:grow/>
                </m:dPr>
                <m:e>
                  <m:r>
                    <m:rPr>
                      <m:nor/>
                      <m:sty m:val="p"/>
                    </m:rPr>
                    <m:t>-</m:t>
                  </m:r>
                  <m:r>
                    <m:t>3</m:t>
                  </m:r>
                  <m:r>
                    <m:rPr>
                      <m:sty m:val="p"/>
                    </m:rPr>
                    <m:t>+</m:t>
                  </m:r>
                  <m:r>
                    <m:t>x</m:t>
                  </m:r>
                </m:e>
              </m:d>
              <m:r>
                <m:rPr>
                  <m:sty m:val="p"/>
                </m:rPr>
                <m:t>+</m:t>
              </m:r>
              <m:r>
                <m:t>8</m:t>
              </m:r>
            </m:e>
            <m:e/>
          </m:mr>
          <m:mr>
            <m:e>
              <m:r>
                <m:rPr>
                  <m:nor/>
                  <m:sty m:val="p"/>
                </m:rPr>
                <m:t>-</m:t>
              </m:r>
              <m:r>
                <m:t>6</m:t>
              </m:r>
              <m:r>
                <m:rPr>
                  <m:sty m:val="p"/>
                </m:rPr>
                <m:t>+</m:t>
              </m:r>
              <m:r>
                <m:t>2</m:t>
              </m:r>
              <m:r>
                <m:t>x</m:t>
              </m:r>
              <m:r>
                <m:rPr>
                  <m:sty m:val="p"/>
                </m:rPr>
                <m:t>+</m:t>
              </m:r>
              <m:r>
                <m:t>8</m:t>
              </m:r>
            </m:e>
            <m:e>
              <m:r>
                <m:t> </m:t>
              </m:r>
              <m:r>
                <m:rPr>
                  <m:nor/>
                  <m:sty m:val="p"/>
                </m:rPr>
                <m:t>by the distributive property</m:t>
              </m:r>
            </m:e>
          </m:mr>
          <m:mr>
            <m:e>
              <m:r>
                <m:t>2</m:t>
              </m:r>
              <m:r>
                <m:t>x</m:t>
              </m:r>
              <m:r>
                <m:rPr>
                  <m:sty m:val="p"/>
                </m:rPr>
                <m:t>+</m:t>
              </m:r>
              <m:r>
                <m:rPr>
                  <m:nor/>
                  <m:sty m:val="p"/>
                </m:rPr>
                <m:t>-</m:t>
              </m:r>
              <m:r>
                <m:t>6</m:t>
              </m:r>
              <m:r>
                <m:rPr>
                  <m:sty m:val="p"/>
                </m:rPr>
                <m:t>+</m:t>
              </m:r>
              <m:r>
                <m:t>8</m:t>
              </m:r>
            </m:e>
            <m:e>
              <m:r>
                <m:t> </m:t>
              </m:r>
              <m:r>
                <m:rPr>
                  <m:nor/>
                  <m:sty m:val="p"/>
                </m:rPr>
                <m:t>by the commutative property</m:t>
              </m:r>
            </m:e>
          </m:mr>
          <m:mr>
            <m:e>
              <m:r>
                <m:t>2</m:t>
              </m:r>
              <m:r>
                <m:t>x</m:t>
              </m:r>
              <m:r>
                <m:rPr>
                  <m:sty m:val="p"/>
                </m:rPr>
                <m:t>+</m:t>
              </m:r>
              <m:d>
                <m:dPr>
                  <m:begChr m:val="("/>
                  <m:endChr m:val=")"/>
                  <m:sepChr m:val=""/>
                  <m:grow/>
                </m:dPr>
                <m:e>
                  <m:r>
                    <m:rPr>
                      <m:nor/>
                      <m:sty m:val="p"/>
                    </m:rPr>
                    <m:t>-</m:t>
                  </m:r>
                  <m:r>
                    <m:t>6</m:t>
                  </m:r>
                  <m:r>
                    <m:rPr>
                      <m:sty m:val="p"/>
                    </m:rPr>
                    <m:t>+</m:t>
                  </m:r>
                  <m:r>
                    <m:t>8</m:t>
                  </m:r>
                </m:e>
              </m:d>
            </m:e>
            <m:e>
              <m:r>
                <m:t> </m:t>
              </m:r>
              <m:r>
                <m:rPr>
                  <m:nor/>
                  <m:sty m:val="p"/>
                </m:rPr>
                <m:t>by the associative property</m:t>
              </m:r>
            </m:e>
          </m:mr>
          <m:mr>
            <m:e>
              <m:r>
                <m:t>2</m:t>
              </m:r>
              <m:r>
                <m:t>x</m:t>
              </m:r>
              <m:r>
                <m:rPr>
                  <m:sty m:val="p"/>
                </m:rPr>
                <m:t>+</m:t>
              </m:r>
              <m:r>
                <m:t>2</m:t>
              </m:r>
            </m:e>
            <m:e/>
          </m:mr>
        </m:m>
      </m:oMath>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2022-12-15T03:07:10Z</dcterms:created>
  <dcterms:modified xsi:type="dcterms:W3CDTF">2022-12-15T03:07:10Z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nv3+1hxTn8Ei4HrZidcEeocaPK9mxDIhFD9m/Mmw8ud9swSRcHAQFSpz0FRY0YW/uyp0AztdSvYBI6AbXt2kTw==</vt:lpwstr>
  </property>
</Properties>
</file>