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2, Lesson 10</w:t>
      </w:r>
    </w:p>
    <w:bookmarkStart w:id="31" w:name="lesson-543336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play games to practice adding and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10</w:t>
      </w:r>
      <w:r>
        <w:t xml:space="preserve">CC BY NC 2024 Illustrative Mathematics®</w:t>
      </w:r>
    </w:p>
    <w:bookmarkStart w:id="20" w:name="activity-543337"/>
    <w:p>
      <w:pPr>
        <w:pStyle w:val="Heading2"/>
      </w:pPr>
      <w:r>
        <w:t xml:space="preserve">Warm-up</w:t>
      </w:r>
      <w:r>
        <w:t xml:space="preserve">Notice and Wonder: Compare the Representations</w:t>
      </w:r>
    </w:p>
    <w:p>
      <w:pPr>
        <w:pStyle w:val="FirstParagraph"/>
      </w:pPr>
      <w:r>
        <w:t xml:space="preserve">What do you notice? What do you wonder?</w:t>
      </w:r>
    </w:p>
    <w:p>
      <w:pPr>
        <w:numPr>
          <w:ilvl w:val="0"/>
          <w:numId w:val="1002"/>
        </w:numPr>
        <w:pStyle w:val="Compact"/>
      </w:pPr>
      <w:r>
        <w:t xml:space="preserve"> </w:t>
      </w:r>
      <w:r>
        <w:t xml:space="preserve"> </w:t>
      </w:r>
      <w:r>
        <w:t xml:space="preserve">Unable to process &lt;img src="/tikz_files/237845.svg"&gt;</w:t>
      </w:r>
      <w:r>
        <w:t xml:space="preserve">Failed: rsvg-convert --format png --dpi-x 300 --dpi-y 300 /app/tmp/svgtopng-1786380761.4702451.svg --output /app/tmp/svgtopng-1786380761.4702451.png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br/>
      </w:r>
      <m:oMath>
        <m:r>
          <m:t>66</m:t>
        </m:r>
        <m:r>
          <m:rPr>
            <m:sty m:val="p"/>
          </m:rPr>
          <m:t>=</m:t>
        </m:r>
        <m:r>
          <m:t>50</m:t>
        </m:r>
        <m:r>
          <m:rPr>
            <m:sty m:val="p"/>
          </m:rPr>
          <m:t>+</m:t>
        </m:r>
        <m:r>
          <m:t>16</m:t>
        </m:r>
      </m:oMath>
      <w:r>
        <w:br/>
      </w:r>
      <m:oMath>
        <m:r>
          <m:t>16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8</m:t>
        </m:r>
      </m:oMath>
      <w:r>
        <w:br/>
      </w: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  <w:r>
        <w:br/>
      </w:r>
      <m:oMath>
        <m:r>
          <m:t>30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38</m:t>
        </m:r>
      </m:oMath>
      <w:r>
        <w:br/>
      </w:r>
      <m:oMath>
        <m:r>
          <m:t>66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38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2</w:t>
      </w:r>
      <w:r>
        <w:t xml:space="preserve">Lesson 10</w:t>
      </w:r>
      <w:r>
        <w:t xml:space="preserve">CC BY NC 2024 Illustrative Mathematics®</w:t>
      </w:r>
    </w:p>
    <w:bookmarkStart w:id="30" w:name="activity-543340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2" name="Picture"/>
            <a:graphic>
              <a:graphicData uri="http://schemas.openxmlformats.org/drawingml/2006/picture">
                <pic:pic>
                  <pic:nvPicPr>
                    <pic:cNvPr descr="/app/tmp/embedder-1786380761.48462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Capture Squares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. Capture Squares." title="" id="25" name="Picture"/>
            <a:graphic>
              <a:graphicData uri="http://schemas.openxmlformats.org/drawingml/2006/picture">
                <pic:pic>
                  <pic:nvPicPr>
                    <pic:cNvPr descr="/app/tmp/embedder-1786380761.53482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8" name="Picture"/>
            <a:graphic>
              <a:graphicData uri="http://schemas.openxmlformats.org/drawingml/2006/picture">
                <pic:pic>
                  <pic:nvPicPr>
                    <pic:cNvPr descr="/app/tmp/embedder-1786380761.57910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2026-08-10T16:52:42Z</dcterms:created>
  <dcterms:modified xsi:type="dcterms:W3CDTF">2026-08-10T16:52:42Z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