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center-day-1"/>
    <w:p>
      <w:pPr>
        <w:pStyle w:val="Heading2"/>
      </w:pPr>
      <w:r>
        <w:t xml:space="preserve">Lesson 4: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bookmarkStart w:id="24" w:name="warm-up-number-talk-subtract-2-digits"/>
    <w:p>
      <w:pPr>
        <w:pStyle w:val="Heading3"/>
      </w:pPr>
      <w:r>
        <w:t xml:space="preserve">Warm-up: Number Talk: Subtract 2 Digits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2022-12-14T11:24:16Z</dcterms:created>
  <dcterms:modified xsi:type="dcterms:W3CDTF">2022-12-14T11:24:16Z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ElLpkheX6ATNhycW6KuyaZ4GboXqGz6cr+P8dgj43nk2VqzLex8QWQhjhAi5z54Bp+4XA/6RY4cqaRkGfPfdJA==</vt:lpwstr>
  </property>
</Properties>
</file>