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2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lesson-9-resolvamos-acertijos-numéricos"/>
    <w:p>
      <w:pPr>
        <w:pStyle w:val="Heading1"/>
      </w:pPr>
      <w:r>
        <w:t xml:space="preserve">Lesson 9: Resolvamos acertijos numéricos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1.NBT.B, 1.NBT.B.3, 1.NBT.C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place value understanding to solve number riddles.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acertijos numéricos.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place value to solve number riddles.</w:t>
      </w:r>
    </w:p>
    <w:p>
      <w:pPr>
        <w:pStyle w:val="BodyText"/>
      </w:pPr>
      <w:r>
        <w:t xml:space="preserve">In this lesson, students use their understanding of place value to determine a secret number and justify why the number matches the clues. When students solve the riddles, they have opportunities to look for and make use of the base-ten structure of numbers (MP7). In the synthesis, students discuss and solve a number riddle.</w:t>
      </w:r>
    </w:p>
    <w:p>
      <w:pPr>
        <w:pStyle w:val="BodyText"/>
      </w:pPr>
      <w:r>
        <w:t xml:space="preserve">If students need additional support with the concepts in this lesson, refer back to Unit 4, Section B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True or False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Bags or envelopes: Activity 2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Number Riddle Cards, Spanish (groups of 20): Activity 2</w:t>
      </w:r>
    </w:p>
    <w:bookmarkEnd w:id="38"/>
    <w:bookmarkStart w:id="39" w:name="required-preparation"/>
    <w:p>
      <w:pPr>
        <w:pStyle w:val="Heading3"/>
      </w:pPr>
      <w:r>
        <w:t xml:space="preserve">Required Preparation</w:t>
      </w:r>
    </w:p>
    <w:p>
      <w:pPr>
        <w:pStyle w:val="FirstParagraph"/>
      </w:pPr>
      <w:r>
        <w:t xml:space="preserve">For the lesson synthesis, c</w:t>
      </w:r>
      <w:r>
        <w:t xml:space="preserve">reate a chart with clues. Leave a few lines in between each clue. Fold the chart paper so that only the first clue is showing.</w:t>
      </w:r>
    </w:p>
    <w:p>
      <w:pPr>
        <w:numPr>
          <w:ilvl w:val="0"/>
          <w:numId w:val="1007"/>
        </w:numPr>
        <w:pStyle w:val="Compact"/>
      </w:pPr>
      <w:r>
        <w:t xml:space="preserve">My number has more than 6 tens.</w:t>
      </w:r>
    </w:p>
    <w:p>
      <w:pPr>
        <w:numPr>
          <w:ilvl w:val="0"/>
          <w:numId w:val="1007"/>
        </w:numPr>
        <w:pStyle w:val="Compact"/>
      </w:pPr>
      <w:r>
        <w:t xml:space="preserve">My number is less than 100.</w:t>
      </w:r>
    </w:p>
    <w:p>
      <w:pPr>
        <w:numPr>
          <w:ilvl w:val="0"/>
          <w:numId w:val="1007"/>
        </w:numPr>
        <w:pStyle w:val="Compact"/>
      </w:pPr>
      <w:r>
        <w:t xml:space="preserve">My number has 8 tens.</w:t>
      </w:r>
    </w:p>
    <w:p>
      <w:pPr>
        <w:numPr>
          <w:ilvl w:val="0"/>
          <w:numId w:val="1007"/>
        </w:numPr>
        <w:pStyle w:val="Compact"/>
      </w:pPr>
      <w:r>
        <w:t xml:space="preserve">My number is the sum of</w:t>
      </w:r>
      <w:r>
        <w:t xml:space="preserve"> </w:t>
      </w:r>
      <m:oMath>
        <m:r>
          <m:t>51</m:t>
        </m:r>
        <m:r>
          <m:rPr>
            <m:sty m:val="p"/>
          </m:rPr>
          <m:t>+</m:t>
        </m:r>
        <m:r>
          <m:t>32</m:t>
        </m:r>
      </m:oMath>
      <w:r>
        <w:t xml:space="preserve">.</w:t>
      </w:r>
    </w:p>
    <w:bookmarkEnd w:id="39"/>
    <w:bookmarkStart w:id="4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0"/>
    <w:bookmarkStart w:id="4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List ways you have seen each student grow as a young mathematician throughout this work.</w:t>
      </w:r>
    </w:p>
    <w:p>
      <w:r>
        <w:pict>
          <v:rect style="width:0;height:1.5pt" o:hralign="center" o:hrstd="t" o:hr="t"/>
        </w:pict>
      </w:r>
    </w:p>
    <w:bookmarkEnd w:id="41"/>
    <w:bookmarkStart w:id="45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¿Cuáles pistas se ajustan?</w:t>
      </w:r>
    </w:p>
    <w:bookmarkEnd w:id="45"/>
    <w:bookmarkStart w:id="46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1.NBT.B, 1.NBT.C</w:t>
            </w:r>
          </w:p>
        </w:tc>
      </w:tr>
    </w:tbl>
    <w:bookmarkEnd w:id="46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El número secreto es 95.</w:t>
      </w:r>
    </w:p>
    <w:p>
      <w:pPr>
        <w:pStyle w:val="BodyText"/>
      </w:pPr>
      <w:r>
        <w:t xml:space="preserve">Marca las </w:t>
      </w:r>
      <w:r>
        <w:rPr>
          <w:bCs/>
          <w:b/>
        </w:rPr>
        <w:t xml:space="preserve">4</w:t>
      </w:r>
      <w:r>
        <w:t xml:space="preserve"> </w:t>
      </w:r>
      <w:r>
        <w:t xml:space="preserve">pistas que describen al número secreto.</w:t>
      </w:r>
    </w:p>
    <w:p>
      <w:pPr>
        <w:numPr>
          <w:ilvl w:val="0"/>
          <w:numId w:val="1008"/>
        </w:numPr>
      </w:pPr>
      <w:r>
        <w:t xml:space="preserve">Mi número tiene 9 decenas.</w:t>
      </w:r>
    </w:p>
    <w:p>
      <w:pPr>
        <w:numPr>
          <w:ilvl w:val="0"/>
          <w:numId w:val="1008"/>
        </w:numPr>
      </w:pPr>
      <w:r>
        <w:t xml:space="preserve">Mi número es mayor que 100.</w:t>
      </w:r>
    </w:p>
    <w:p>
      <w:pPr>
        <w:numPr>
          <w:ilvl w:val="0"/>
          <w:numId w:val="1008"/>
        </w:numPr>
      </w:pPr>
      <w:r>
        <w:t xml:space="preserve">Mi número es </w:t>
      </w:r>
      <m:oMath>
        <m:r>
          <m:t>90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numPr>
          <w:ilvl w:val="0"/>
          <w:numId w:val="1008"/>
        </w:numPr>
      </w:pPr>
      <w:r>
        <w:t xml:space="preserve">Mi número tiene 9 unidades.</w:t>
      </w:r>
    </w:p>
    <w:p>
      <w:pPr>
        <w:numPr>
          <w:ilvl w:val="0"/>
          <w:numId w:val="1008"/>
        </w:numPr>
      </w:pPr>
      <w:r>
        <w:t xml:space="preserve">Mi número es la suma de 7 decenas y 25.</w:t>
      </w:r>
    </w:p>
    <w:p>
      <w:pPr>
        <w:numPr>
          <w:ilvl w:val="0"/>
          <w:numId w:val="1008"/>
        </w:numPr>
      </w:pPr>
      <w:r>
        <w:t xml:space="preserve">Mi número es mayor que 75.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Circles 1, 3, 5, and 6.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2" Target="media/rId42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2022-12-14T23:20:08Z</dcterms:created>
  <dcterms:modified xsi:type="dcterms:W3CDTF">2022-12-14T23:20:08Z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7/Oxd8AE0aBSB9mbhdXepbbXsNdoLoSwalBIrE8kyLPL9/QurIwp/ZfjeoXUsfLNjz/JUXyk2avv2q3cOyvL7g==</vt:lpwstr>
  </property>
</Properties>
</file>